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B3" w:rsidRDefault="002F18B3" w:rsidP="002F18B3">
      <w:pPr>
        <w:jc w:val="right"/>
        <w:rPr>
          <w:rFonts w:ascii="Times New Roman" w:hAnsi="Times New Roman" w:cs="Times New Roman"/>
          <w:sz w:val="24"/>
          <w:szCs w:val="24"/>
        </w:rPr>
      </w:pPr>
      <w:r w:rsidRPr="002F18B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18B3" w:rsidRPr="002F18B3" w:rsidRDefault="002F18B3" w:rsidP="002F18B3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8B3">
        <w:rPr>
          <w:rFonts w:ascii="Times New Roman" w:hAnsi="Times New Roman" w:cs="Times New Roman"/>
          <w:sz w:val="26"/>
          <w:szCs w:val="26"/>
        </w:rPr>
        <w:t>Спецификация продуктов питания.</w:t>
      </w:r>
    </w:p>
    <w:tbl>
      <w:tblPr>
        <w:tblW w:w="104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3116"/>
        <w:gridCol w:w="712"/>
        <w:gridCol w:w="1131"/>
        <w:gridCol w:w="711"/>
        <w:gridCol w:w="1701"/>
        <w:gridCol w:w="2543"/>
      </w:tblGrid>
      <w:tr w:rsidR="002F18B3" w:rsidRPr="009F39C5" w:rsidTr="003B34E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F39C5" w:rsidRDefault="002F18B3" w:rsidP="008A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F39C5" w:rsidRDefault="002F18B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 (характеристика)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F39C5" w:rsidRDefault="002F18B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F39C5" w:rsidRDefault="002F18B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 одной упаковки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F39C5" w:rsidRDefault="002F18B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кол-во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F39C5" w:rsidRDefault="002F18B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хранения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F39C5" w:rsidRDefault="002F18B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39C5">
              <w:rPr>
                <w:rFonts w:ascii="Times New Roman" w:hAnsi="Times New Roman" w:cs="Times New Roman"/>
                <w:b/>
                <w:color w:val="000000"/>
              </w:rPr>
              <w:t>Потребительские свойства товара (сорт, жирность, категория), качественная характеристика</w:t>
            </w:r>
          </w:p>
        </w:tc>
      </w:tr>
      <w:tr w:rsidR="002F18B3" w:rsidRPr="00F6319E" w:rsidTr="003B34E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8B3" w:rsidRPr="00F6319E" w:rsidTr="003B34ED">
        <w:trPr>
          <w:trHeight w:val="39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Растительное масло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(рафинированное) </w:t>
            </w: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</w:t>
            </w:r>
            <w:r w:rsidRPr="009C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1129-93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Прозрачное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ярко желтого цвет, без осадка, без запаха, </w:t>
            </w: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2F18B3" w:rsidRPr="00F6319E" w:rsidTr="003B34ED">
        <w:trPr>
          <w:trHeight w:val="52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ГОСТ 55 50-74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F39C5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ядрица,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весовая,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сухая без посторонних примесей, чистая, сыпучая; 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F6319E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 ГОСТ 7022-97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F39C5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сухая без посторонних примесей, чистая, сыпучая, 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28674-90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20-24 месяца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Сухой, без посторонних примесей, чистый, целый либо половинчатый, без мелких осколков,</w:t>
            </w:r>
            <w:r w:rsidRPr="009F39C5">
              <w:rPr>
                <w:rFonts w:ascii="Times New Roman" w:hAnsi="Times New Roman" w:cs="Times New Roman"/>
                <w:color w:val="000000"/>
              </w:rPr>
              <w:t xml:space="preserve"> 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 21-94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Сухой, без посторонних примесей,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сыпучий.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отечественный ГОСТ 6292-93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изделия, С, группа</w:t>
            </w:r>
            <w:proofErr w:type="gramStart"/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51865-2002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12-24 месяца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 28502-90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6-12 месяцев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C3BA1" w:rsidRDefault="002F18B3" w:rsidP="002F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Чистый состав, без посторонних примесей, целостность фруктов.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цельное</w:t>
            </w: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ГОСТ 2903-78, ТУ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  <w:r w:rsidR="002F1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9C3BA1" w:rsidRDefault="003B34ED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9C3BA1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Сухое молоко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ГОСТ 4495-87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5025EA" w:rsidRDefault="00021915" w:rsidP="0002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6-36 месяцев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Фруктовый сок, ГОСТ 53137-2008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2F18B3" w:rsidRPr="00F6319E" w:rsidTr="003B34ED">
        <w:trPr>
          <w:trHeight w:val="40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Консервы мясные тушеные, ГОСТ 5284-84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5025EA" w:rsidRDefault="00021915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5025EA" w:rsidRDefault="00021915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8B3" w:rsidRPr="005025EA" w:rsidRDefault="00021915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36-48 месяцев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8B3" w:rsidRPr="005025EA" w:rsidRDefault="002F18B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 ГМО, </w:t>
            </w: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</w:tbl>
    <w:p w:rsidR="002F18B3" w:rsidRPr="002F18B3" w:rsidRDefault="002F18B3" w:rsidP="002F18B3">
      <w:pPr>
        <w:rPr>
          <w:rFonts w:ascii="Times New Roman" w:hAnsi="Times New Roman" w:cs="Times New Roman"/>
          <w:sz w:val="24"/>
          <w:szCs w:val="24"/>
        </w:rPr>
      </w:pPr>
    </w:p>
    <w:sectPr w:rsidR="002F18B3" w:rsidRPr="002F18B3" w:rsidSect="002F1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8B3"/>
    <w:rsid w:val="00021915"/>
    <w:rsid w:val="002E2B37"/>
    <w:rsid w:val="002F18B3"/>
    <w:rsid w:val="003B34ED"/>
    <w:rsid w:val="004751B3"/>
    <w:rsid w:val="00FB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 Валерьевна</dc:creator>
  <cp:keywords/>
  <dc:description/>
  <cp:lastModifiedBy>Нечаева Елена Валерьевна</cp:lastModifiedBy>
  <cp:revision>2</cp:revision>
  <dcterms:created xsi:type="dcterms:W3CDTF">2012-05-15T04:36:00Z</dcterms:created>
  <dcterms:modified xsi:type="dcterms:W3CDTF">2012-05-15T07:38:00Z</dcterms:modified>
</cp:coreProperties>
</file>