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1E" w:rsidRPr="00B1221E" w:rsidRDefault="00B1221E" w:rsidP="00B1221E">
      <w:pPr>
        <w:spacing w:before="199" w:after="199" w:line="240" w:lineRule="auto"/>
        <w:jc w:val="center"/>
        <w:outlineLvl w:val="1"/>
        <w:rPr>
          <w:rFonts w:ascii="RobotoMedium" w:eastAsia="Times New Roman" w:hAnsi="RobotoMedium" w:cs="Times New Roman"/>
          <w:b/>
          <w:bCs/>
          <w:sz w:val="28"/>
          <w:szCs w:val="28"/>
        </w:rPr>
      </w:pPr>
      <w:r w:rsidRPr="00B1221E">
        <w:rPr>
          <w:rFonts w:ascii="RobotoMedium" w:eastAsia="Times New Roman" w:hAnsi="RobotoMedium" w:cs="Times New Roman"/>
          <w:b/>
          <w:bCs/>
          <w:sz w:val="28"/>
          <w:szCs w:val="28"/>
        </w:rPr>
        <w:t>Порядок рассмотрения обращений граждан</w:t>
      </w:r>
    </w:p>
    <w:p w:rsidR="00B1221E" w:rsidRPr="00B1221E" w:rsidRDefault="00B1221E" w:rsidP="00B1221E">
      <w:pPr>
        <w:spacing w:before="100" w:beforeAutospacing="1" w:after="100" w:afterAutospacing="1" w:line="240" w:lineRule="auto"/>
        <w:ind w:firstLine="567"/>
        <w:jc w:val="both"/>
        <w:rPr>
          <w:rFonts w:ascii="RobotoLight" w:eastAsia="Times New Roman" w:hAnsi="RobotoLight" w:cs="Times New Roman"/>
          <w:color w:val="000000"/>
          <w:sz w:val="28"/>
          <w:szCs w:val="28"/>
        </w:rPr>
      </w:pPr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>Порядок рассмотрения обращений граждан (физических лиц), организ</w:t>
      </w:r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>а</w:t>
      </w:r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>ций (юридических лиц), общественных объединений, государственных орг</w:t>
      </w:r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>а</w:t>
      </w:r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>нов, органов местного самоуправления</w:t>
      </w:r>
    </w:p>
    <w:p w:rsidR="00B1221E" w:rsidRPr="00B1221E" w:rsidRDefault="00B1221E" w:rsidP="00B1221E">
      <w:pPr>
        <w:spacing w:before="100" w:beforeAutospacing="1" w:after="100" w:afterAutospacing="1" w:line="240" w:lineRule="auto"/>
        <w:ind w:firstLine="567"/>
        <w:jc w:val="both"/>
        <w:rPr>
          <w:rFonts w:ascii="RobotoLight" w:eastAsia="Times New Roman" w:hAnsi="RobotoLight" w:cs="Times New Roman"/>
          <w:color w:val="000000"/>
          <w:sz w:val="28"/>
          <w:szCs w:val="28"/>
        </w:rPr>
      </w:pPr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>Письменное обращение гражданина подлежит обязательной регистр</w:t>
      </w:r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>а</w:t>
      </w:r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>ции в срок, не превышающий трех дней с момента поступления в Админис</w:t>
      </w:r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>т</w:t>
      </w:r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 xml:space="preserve">рацию </w:t>
      </w:r>
      <w:r w:rsidRPr="00F4563A">
        <w:rPr>
          <w:rFonts w:ascii="RobotoLight" w:eastAsia="Times New Roman" w:hAnsi="RobotoLight" w:cs="Times New Roman"/>
          <w:color w:val="000000"/>
          <w:sz w:val="28"/>
          <w:szCs w:val="28"/>
        </w:rPr>
        <w:t>Маралихинского сельсовета Чарышского района</w:t>
      </w:r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 xml:space="preserve"> Алтайского края. Письменное обращение, содержащее вопросы, решение которых не входит в компетенцию </w:t>
      </w:r>
      <w:r w:rsidRPr="00F4563A">
        <w:rPr>
          <w:rFonts w:ascii="RobotoLight" w:eastAsia="Times New Roman" w:hAnsi="RobotoLight" w:cs="Times New Roman"/>
          <w:color w:val="000000"/>
          <w:sz w:val="28"/>
          <w:szCs w:val="28"/>
        </w:rPr>
        <w:t>Администрации Маралихинского сельсовета</w:t>
      </w:r>
      <w:proofErr w:type="gramStart"/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 xml:space="preserve"> ,</w:t>
      </w:r>
      <w:proofErr w:type="gramEnd"/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 xml:space="preserve"> направляется в течение семи дней со дня регистрации в соответствующий орган или соо</w:t>
      </w:r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>т</w:t>
      </w:r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>ветствующему должностному лицу, в компетенцию которых входит решение поставленных в обращении вопросов, с уведомлением гражданина, напр</w:t>
      </w:r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>а</w:t>
      </w:r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>вившего обращение, о переадресации обращения.</w:t>
      </w:r>
    </w:p>
    <w:p w:rsidR="00B1221E" w:rsidRPr="00F4563A" w:rsidRDefault="00B1221E" w:rsidP="005C1499">
      <w:pPr>
        <w:spacing w:before="100" w:beforeAutospacing="1" w:after="100" w:afterAutospacing="1" w:line="240" w:lineRule="auto"/>
        <w:ind w:firstLine="567"/>
        <w:jc w:val="both"/>
        <w:rPr>
          <w:rFonts w:ascii="RobotoLight" w:eastAsia="Times New Roman" w:hAnsi="RobotoLight" w:cs="Times New Roman"/>
          <w:color w:val="000000"/>
          <w:sz w:val="28"/>
          <w:szCs w:val="28"/>
        </w:rPr>
      </w:pPr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>Письменное обращени</w:t>
      </w:r>
      <w:r w:rsidRPr="00F4563A">
        <w:rPr>
          <w:rFonts w:ascii="RobotoLight" w:eastAsia="Times New Roman" w:hAnsi="RobotoLight" w:cs="Times New Roman"/>
          <w:color w:val="000000"/>
          <w:sz w:val="28"/>
          <w:szCs w:val="28"/>
        </w:rPr>
        <w:t>е, поступившее в Администрацию Маралихинск</w:t>
      </w:r>
      <w:r w:rsidRPr="00F4563A">
        <w:rPr>
          <w:rFonts w:ascii="RobotoLight" w:eastAsia="Times New Roman" w:hAnsi="RobotoLight" w:cs="Times New Roman"/>
          <w:color w:val="000000"/>
          <w:sz w:val="28"/>
          <w:szCs w:val="28"/>
        </w:rPr>
        <w:t>о</w:t>
      </w:r>
      <w:r w:rsidRPr="00F4563A">
        <w:rPr>
          <w:rFonts w:ascii="RobotoLight" w:eastAsia="Times New Roman" w:hAnsi="RobotoLight" w:cs="Times New Roman"/>
          <w:color w:val="000000"/>
          <w:sz w:val="28"/>
          <w:szCs w:val="28"/>
        </w:rPr>
        <w:t>го сельсовета Чарышского райна</w:t>
      </w:r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 xml:space="preserve"> Алтайского края, рассматривается в течение 30 дней со дня его регистрации. В исключительных случаях при наличии обоснованной необходимости данный срок может быть продлен не более чем на 30 дней с уведомлением гражданина, направившего обращение, о продл</w:t>
      </w:r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>е</w:t>
      </w:r>
      <w:r w:rsidRPr="00B1221E">
        <w:rPr>
          <w:rFonts w:ascii="RobotoLight" w:eastAsia="Times New Roman" w:hAnsi="RobotoLight" w:cs="Times New Roman"/>
          <w:color w:val="000000"/>
          <w:sz w:val="28"/>
          <w:szCs w:val="28"/>
        </w:rPr>
        <w:t>нии срока его рассмотрения.</w:t>
      </w:r>
    </w:p>
    <w:tbl>
      <w:tblPr>
        <w:tblW w:w="96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3"/>
        <w:gridCol w:w="1985"/>
        <w:gridCol w:w="1948"/>
      </w:tblGrid>
      <w:tr w:rsidR="008139A7" w:rsidRPr="0059193A" w:rsidTr="00EB0CA2">
        <w:trPr>
          <w:trHeight w:val="330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7" w:rsidRPr="008139A7" w:rsidRDefault="008139A7" w:rsidP="00813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9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граждан по личным вопросам:</w:t>
            </w:r>
          </w:p>
        </w:tc>
      </w:tr>
      <w:tr w:rsidR="008139A7" w:rsidRPr="0059193A" w:rsidTr="005734F0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7" w:rsidRPr="0059193A" w:rsidRDefault="008139A7" w:rsidP="00201FCE">
            <w:pPr>
              <w:spacing w:after="0"/>
              <w:jc w:val="center"/>
              <w:rPr>
                <w:lang w:eastAsia="en-US"/>
              </w:rPr>
            </w:pPr>
          </w:p>
          <w:p w:rsidR="008139A7" w:rsidRPr="0059193A" w:rsidRDefault="008139A7" w:rsidP="00201FCE">
            <w:pPr>
              <w:spacing w:after="0"/>
              <w:jc w:val="center"/>
              <w:rPr>
                <w:lang w:eastAsia="en-US"/>
              </w:rPr>
            </w:pPr>
          </w:p>
          <w:p w:rsidR="008139A7" w:rsidRPr="0059193A" w:rsidRDefault="008139A7" w:rsidP="00201FCE">
            <w:pPr>
              <w:spacing w:after="0"/>
              <w:jc w:val="center"/>
              <w:rPr>
                <w:lang w:eastAsia="en-US"/>
              </w:rPr>
            </w:pPr>
          </w:p>
          <w:p w:rsidR="008139A7" w:rsidRPr="0059193A" w:rsidRDefault="008139A7" w:rsidP="00201FCE">
            <w:pPr>
              <w:spacing w:after="0"/>
              <w:jc w:val="center"/>
              <w:rPr>
                <w:lang w:eastAsia="en-US"/>
              </w:rPr>
            </w:pPr>
          </w:p>
          <w:p w:rsidR="008139A7" w:rsidRPr="0059193A" w:rsidRDefault="008139A7" w:rsidP="00201FCE">
            <w:pPr>
              <w:spacing w:after="0"/>
              <w:jc w:val="center"/>
              <w:rPr>
                <w:lang w:eastAsia="en-US"/>
              </w:rPr>
            </w:pPr>
          </w:p>
          <w:p w:rsidR="008139A7" w:rsidRPr="0059193A" w:rsidRDefault="008139A7" w:rsidP="00201FCE">
            <w:pPr>
              <w:spacing w:after="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A7" w:rsidRPr="008139A7" w:rsidRDefault="008139A7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9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-глава Администрации сельсовета</w:t>
            </w:r>
          </w:p>
          <w:p w:rsidR="008139A7" w:rsidRDefault="008139A7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FCE" w:rsidRDefault="00201FCE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FCE" w:rsidRDefault="00201FCE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FCE" w:rsidRPr="008139A7" w:rsidRDefault="00201FCE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39A7" w:rsidRPr="008139A7" w:rsidRDefault="008139A7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9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главы Администрации</w:t>
            </w:r>
          </w:p>
          <w:p w:rsidR="008139A7" w:rsidRDefault="008139A7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39A7" w:rsidRPr="008139A7" w:rsidRDefault="008139A7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39A7" w:rsidRPr="008139A7" w:rsidRDefault="008139A7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9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Выезд по малым селам: Красный Май, М-Рожки, Малая Маралиха, Усть Пи</w:t>
            </w:r>
            <w:r w:rsidRPr="008139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8139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7" w:rsidRDefault="008139A7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9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среда, пятн</w:t>
            </w:r>
            <w:r w:rsidRPr="008139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8139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ца с 10-00 до  13-00</w:t>
            </w:r>
          </w:p>
          <w:p w:rsidR="00201FCE" w:rsidRPr="008139A7" w:rsidRDefault="00201FCE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39A7" w:rsidRPr="008139A7" w:rsidRDefault="008139A7" w:rsidP="0020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9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  <w:p w:rsidR="008139A7" w:rsidRDefault="008139A7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9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9 до 13-00</w:t>
            </w:r>
          </w:p>
          <w:p w:rsidR="00201FCE" w:rsidRPr="008139A7" w:rsidRDefault="00201FCE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39A7" w:rsidRPr="008139A7" w:rsidRDefault="00201FCE" w:rsidP="0020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каждый месяц до 15 числа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7" w:rsidRPr="008139A7" w:rsidRDefault="008139A7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9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Еремин В.В.</w:t>
            </w:r>
          </w:p>
          <w:p w:rsidR="008139A7" w:rsidRDefault="008139A7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FCE" w:rsidRDefault="00201FCE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FCE" w:rsidRDefault="00201FCE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FCE" w:rsidRPr="008139A7" w:rsidRDefault="00201FCE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39A7" w:rsidRPr="008139A7" w:rsidRDefault="008139A7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9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Моисеева О.А.</w:t>
            </w:r>
          </w:p>
          <w:p w:rsidR="00201FCE" w:rsidRPr="008139A7" w:rsidRDefault="00201FCE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39A7" w:rsidRPr="008139A7" w:rsidRDefault="008139A7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9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Еремин В.В.</w:t>
            </w:r>
          </w:p>
          <w:p w:rsidR="008139A7" w:rsidRPr="008139A7" w:rsidRDefault="008139A7" w:rsidP="0020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9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Моисеева О.А.</w:t>
            </w:r>
          </w:p>
        </w:tc>
      </w:tr>
    </w:tbl>
    <w:p w:rsidR="00B1221E" w:rsidRPr="002478C9" w:rsidRDefault="00B1221E" w:rsidP="00F45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478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Порядок рассмотрения отдельных обращений:</w:t>
      </w:r>
    </w:p>
    <w:p w:rsidR="00B1221E" w:rsidRPr="00B1221E" w:rsidRDefault="00B1221E" w:rsidP="00B1221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письменном обращении не </w:t>
      </w:r>
      <w:proofErr w:type="gramStart"/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фамилия гражданина, направи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шего обращение, и почтовый адрес, по которому должен быть направлен о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вет, ответ на обращение не дается;</w:t>
      </w:r>
    </w:p>
    <w:p w:rsidR="00B1221E" w:rsidRPr="00B1221E" w:rsidRDefault="00B1221E" w:rsidP="00B1221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вающем, совершающем или совершившем, обращение подлежит направл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нию в государственный орган в соответствии с его компетенцией;</w:t>
      </w:r>
    </w:p>
    <w:p w:rsidR="00B1221E" w:rsidRPr="00B1221E" w:rsidRDefault="00B1221E" w:rsidP="00B1221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обращение, в котором обжалуется судебное решение, возвращается гражд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нину, направившему обращение, с разъяснением порядка обжалования да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судебного решения;</w:t>
      </w:r>
    </w:p>
    <w:p w:rsidR="00B1221E" w:rsidRPr="00B1221E" w:rsidRDefault="00B1221E" w:rsidP="00B1221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обращении содержатся </w:t>
      </w:r>
      <w:proofErr w:type="gramStart"/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нецензурные</w:t>
      </w:r>
      <w:proofErr w:type="gramEnd"/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просов. Гражданину, направившему обращение, сообщается о недопустим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сти злоупотребления правом;</w:t>
      </w:r>
    </w:p>
    <w:p w:rsidR="00B1221E" w:rsidRPr="00B1221E" w:rsidRDefault="00B1221E" w:rsidP="00B1221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текст письменного обращения не поддается прочтению, ответ на обр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 не дается, оно не подлежит направлению на рассмотрение, о чем с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общается гражданину, направившему обращение, если его фамилия и почт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вый адрес поддаются прочтению;</w:t>
      </w:r>
    </w:p>
    <w:p w:rsidR="00B1221E" w:rsidRPr="00B1221E" w:rsidRDefault="00B1221E" w:rsidP="00B1221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жданином по данному вопросу при условии, что указанное обращение и р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нее направляемые обращения направлялись</w:t>
      </w:r>
      <w:proofErr w:type="gramEnd"/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Администрацию </w:t>
      </w:r>
      <w:r w:rsidRPr="00F4563A">
        <w:rPr>
          <w:rFonts w:ascii="Times New Roman" w:eastAsia="Times New Roman" w:hAnsi="Times New Roman" w:cs="Times New Roman"/>
          <w:color w:val="000000"/>
          <w:sz w:val="28"/>
          <w:szCs w:val="28"/>
        </w:rPr>
        <w:t>Маралихи</w:t>
      </w:r>
      <w:r w:rsidRPr="00F456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4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сельсовета чарышского района 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одним и тем же должностным л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цам </w:t>
      </w:r>
      <w:r w:rsidRPr="00F4563A">
        <w:rPr>
          <w:rFonts w:ascii="Times New Roman" w:eastAsia="Times New Roman" w:hAnsi="Times New Roman" w:cs="Times New Roman"/>
          <w:color w:val="000000"/>
          <w:sz w:val="28"/>
          <w:szCs w:val="28"/>
        </w:rPr>
        <w:t>Маралихинского сельсовета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О данном решении уведомляется гражд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нин, направивший обращение;</w:t>
      </w:r>
      <w:proofErr w:type="gramEnd"/>
    </w:p>
    <w:p w:rsidR="0092482C" w:rsidRPr="00FA42D9" w:rsidRDefault="00B1221E" w:rsidP="00FA42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221E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2482C" w:rsidRDefault="0092482C" w:rsidP="00924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2C"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5634" w:rsidRDefault="00845634" w:rsidP="00924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02"/>
        <w:gridCol w:w="3578"/>
        <w:gridCol w:w="3191"/>
      </w:tblGrid>
      <w:tr w:rsidR="0092482C" w:rsidTr="0092482C">
        <w:tc>
          <w:tcPr>
            <w:tcW w:w="2802" w:type="dxa"/>
          </w:tcPr>
          <w:p w:rsidR="0092482C" w:rsidRPr="0092482C" w:rsidRDefault="0092482C" w:rsidP="0092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78" w:type="dxa"/>
          </w:tcPr>
          <w:p w:rsidR="0092482C" w:rsidRPr="0092482C" w:rsidRDefault="0092482C" w:rsidP="0092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92482C" w:rsidRPr="0092482C" w:rsidRDefault="0092482C" w:rsidP="0092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92482C" w:rsidTr="0092482C">
        <w:tc>
          <w:tcPr>
            <w:tcW w:w="2802" w:type="dxa"/>
          </w:tcPr>
          <w:p w:rsidR="0092482C" w:rsidRPr="0092482C" w:rsidRDefault="0092482C" w:rsidP="00924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2C">
              <w:rPr>
                <w:rFonts w:ascii="Times New Roman" w:hAnsi="Times New Roman" w:cs="Times New Roman"/>
                <w:sz w:val="28"/>
                <w:szCs w:val="28"/>
              </w:rPr>
              <w:t>Глава Администр</w:t>
            </w:r>
            <w:r w:rsidRPr="009248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82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3578" w:type="dxa"/>
          </w:tcPr>
          <w:p w:rsidR="0092482C" w:rsidRDefault="0092482C" w:rsidP="0092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Виктор</w:t>
            </w:r>
          </w:p>
          <w:p w:rsidR="0092482C" w:rsidRPr="0092482C" w:rsidRDefault="0092482C" w:rsidP="0092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3191" w:type="dxa"/>
          </w:tcPr>
          <w:p w:rsidR="0092482C" w:rsidRDefault="00026690" w:rsidP="0092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23-3-34</w:t>
            </w:r>
          </w:p>
          <w:p w:rsidR="00026690" w:rsidRPr="0092482C" w:rsidRDefault="00026690" w:rsidP="0092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8 9635241882</w:t>
            </w:r>
          </w:p>
        </w:tc>
      </w:tr>
      <w:tr w:rsidR="0092482C" w:rsidTr="0092482C">
        <w:tc>
          <w:tcPr>
            <w:tcW w:w="2802" w:type="dxa"/>
          </w:tcPr>
          <w:p w:rsidR="0092482C" w:rsidRPr="0092482C" w:rsidRDefault="0092482C" w:rsidP="00924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2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578" w:type="dxa"/>
          </w:tcPr>
          <w:p w:rsidR="0092482C" w:rsidRDefault="0092482C" w:rsidP="0092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Моисеева Оксана </w:t>
            </w:r>
          </w:p>
          <w:p w:rsidR="0092482C" w:rsidRPr="0092482C" w:rsidRDefault="0092482C" w:rsidP="0092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191" w:type="dxa"/>
          </w:tcPr>
          <w:p w:rsidR="0092482C" w:rsidRDefault="00026690" w:rsidP="0092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23-4-43</w:t>
            </w:r>
          </w:p>
          <w:p w:rsidR="00026690" w:rsidRPr="0092482C" w:rsidRDefault="00026690" w:rsidP="0092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8 9619781200</w:t>
            </w:r>
          </w:p>
        </w:tc>
      </w:tr>
      <w:tr w:rsidR="0092482C" w:rsidTr="0092482C">
        <w:tc>
          <w:tcPr>
            <w:tcW w:w="2802" w:type="dxa"/>
          </w:tcPr>
          <w:p w:rsidR="0092482C" w:rsidRPr="0092482C" w:rsidRDefault="0092482C" w:rsidP="00924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2C">
              <w:rPr>
                <w:rFonts w:ascii="Times New Roman" w:hAnsi="Times New Roman" w:cs="Times New Roman"/>
                <w:sz w:val="28"/>
                <w:szCs w:val="28"/>
              </w:rPr>
              <w:t>Специалист по и</w:t>
            </w:r>
            <w:r w:rsidRPr="009248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полнению </w:t>
            </w:r>
            <w:r w:rsidRPr="0092482C">
              <w:rPr>
                <w:rFonts w:ascii="Times New Roman" w:hAnsi="Times New Roman" w:cs="Times New Roman"/>
                <w:sz w:val="28"/>
                <w:szCs w:val="28"/>
              </w:rPr>
              <w:t>переда</w:t>
            </w:r>
            <w:r w:rsidRPr="009248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по</w:t>
            </w:r>
            <w:r w:rsidRPr="0092482C">
              <w:rPr>
                <w:rFonts w:ascii="Times New Roman" w:hAnsi="Times New Roman" w:cs="Times New Roman"/>
                <w:sz w:val="28"/>
                <w:szCs w:val="28"/>
              </w:rPr>
              <w:t>лномочий</w:t>
            </w:r>
          </w:p>
        </w:tc>
        <w:tc>
          <w:tcPr>
            <w:tcW w:w="3578" w:type="dxa"/>
          </w:tcPr>
          <w:p w:rsidR="00026690" w:rsidRDefault="00026690" w:rsidP="0092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Елена </w:t>
            </w:r>
          </w:p>
          <w:p w:rsidR="0092482C" w:rsidRPr="0092482C" w:rsidRDefault="00026690" w:rsidP="0092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191" w:type="dxa"/>
          </w:tcPr>
          <w:p w:rsidR="0092482C" w:rsidRDefault="00026690" w:rsidP="0092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23-4-43</w:t>
            </w:r>
          </w:p>
          <w:p w:rsidR="00026690" w:rsidRPr="0092482C" w:rsidRDefault="00026690" w:rsidP="0092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8 9095048949</w:t>
            </w:r>
          </w:p>
        </w:tc>
      </w:tr>
      <w:tr w:rsidR="0092482C" w:rsidTr="0092482C">
        <w:tc>
          <w:tcPr>
            <w:tcW w:w="2802" w:type="dxa"/>
          </w:tcPr>
          <w:p w:rsidR="0092482C" w:rsidRPr="0092482C" w:rsidRDefault="0092482C" w:rsidP="00924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учету</w:t>
            </w:r>
          </w:p>
        </w:tc>
        <w:tc>
          <w:tcPr>
            <w:tcW w:w="3578" w:type="dxa"/>
          </w:tcPr>
          <w:p w:rsidR="0092482C" w:rsidRPr="0092482C" w:rsidRDefault="00026690" w:rsidP="0092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Людмила Дмитриевна</w:t>
            </w:r>
          </w:p>
        </w:tc>
        <w:tc>
          <w:tcPr>
            <w:tcW w:w="3191" w:type="dxa"/>
          </w:tcPr>
          <w:p w:rsidR="0092482C" w:rsidRDefault="00026690" w:rsidP="0092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23-4-43</w:t>
            </w:r>
          </w:p>
          <w:p w:rsidR="00026690" w:rsidRPr="0092482C" w:rsidRDefault="00026690" w:rsidP="0092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8 9612346706</w:t>
            </w:r>
          </w:p>
        </w:tc>
      </w:tr>
    </w:tbl>
    <w:p w:rsidR="0092482C" w:rsidRPr="0092482C" w:rsidRDefault="0092482C" w:rsidP="00924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482C" w:rsidRPr="0092482C" w:rsidSect="003B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13B41"/>
    <w:multiLevelType w:val="multilevel"/>
    <w:tmpl w:val="9E1A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221E"/>
    <w:rsid w:val="00026690"/>
    <w:rsid w:val="00201FCE"/>
    <w:rsid w:val="002478C9"/>
    <w:rsid w:val="003877B8"/>
    <w:rsid w:val="003B0973"/>
    <w:rsid w:val="003E4A3E"/>
    <w:rsid w:val="005C1499"/>
    <w:rsid w:val="00646184"/>
    <w:rsid w:val="007A4EC2"/>
    <w:rsid w:val="008139A7"/>
    <w:rsid w:val="00845634"/>
    <w:rsid w:val="0092482C"/>
    <w:rsid w:val="00B1221E"/>
    <w:rsid w:val="00C57817"/>
    <w:rsid w:val="00E221E1"/>
    <w:rsid w:val="00ED50D2"/>
    <w:rsid w:val="00F4563A"/>
    <w:rsid w:val="00FA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73"/>
  </w:style>
  <w:style w:type="paragraph" w:styleId="2">
    <w:name w:val="heading 2"/>
    <w:basedOn w:val="a"/>
    <w:link w:val="20"/>
    <w:uiPriority w:val="9"/>
    <w:qFormat/>
    <w:rsid w:val="00B12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2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1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50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46184"/>
    <w:rPr>
      <w:color w:val="0000FF"/>
      <w:u w:val="single"/>
    </w:rPr>
  </w:style>
  <w:style w:type="table" w:styleId="a6">
    <w:name w:val="Table Grid"/>
    <w:basedOn w:val="a1"/>
    <w:uiPriority w:val="59"/>
    <w:rsid w:val="00924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2017-04-10T11:23:00Z</dcterms:created>
  <dcterms:modified xsi:type="dcterms:W3CDTF">2017-04-10T12:19:00Z</dcterms:modified>
</cp:coreProperties>
</file>