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19" w:rsidRDefault="00293719" w:rsidP="0029371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612468">
        <w:rPr>
          <w:rFonts w:ascii="Times New Roman" w:hAnsi="Times New Roman" w:cs="Times New Roman"/>
          <w:color w:val="000000"/>
          <w:sz w:val="24"/>
          <w:szCs w:val="24"/>
        </w:rPr>
        <w:t>Утвержден</w:t>
      </w:r>
      <w:proofErr w:type="gramEnd"/>
      <w:r w:rsidR="00612468">
        <w:rPr>
          <w:rFonts w:ascii="Times New Roman" w:hAnsi="Times New Roman" w:cs="Times New Roman"/>
          <w:color w:val="000000"/>
          <w:sz w:val="24"/>
          <w:szCs w:val="24"/>
        </w:rPr>
        <w:t xml:space="preserve"> постановлением</w:t>
      </w:r>
      <w:r w:rsidR="007C53A9">
        <w:rPr>
          <w:rFonts w:ascii="Times New Roman" w:hAnsi="Times New Roman" w:cs="Times New Roman"/>
          <w:color w:val="000000"/>
          <w:sz w:val="24"/>
          <w:szCs w:val="24"/>
        </w:rPr>
        <w:t xml:space="preserve"> </w:t>
      </w:r>
    </w:p>
    <w:p w:rsidR="007C53A9" w:rsidRDefault="007C53A9" w:rsidP="0029371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района</w:t>
      </w:r>
    </w:p>
    <w:p w:rsidR="007C53A9" w:rsidRDefault="007C53A9" w:rsidP="0029371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w:t>
      </w:r>
      <w:r w:rsidR="00612468">
        <w:rPr>
          <w:rFonts w:ascii="Times New Roman" w:hAnsi="Times New Roman" w:cs="Times New Roman"/>
          <w:color w:val="000000"/>
          <w:sz w:val="24"/>
          <w:szCs w:val="24"/>
        </w:rPr>
        <w:t>16.</w:t>
      </w:r>
      <w:r>
        <w:rPr>
          <w:rFonts w:ascii="Times New Roman" w:hAnsi="Times New Roman" w:cs="Times New Roman"/>
          <w:color w:val="000000"/>
          <w:sz w:val="24"/>
          <w:szCs w:val="24"/>
        </w:rPr>
        <w:t>05.2017 №</w:t>
      </w:r>
      <w:r w:rsidR="00612468">
        <w:rPr>
          <w:rFonts w:ascii="Times New Roman" w:hAnsi="Times New Roman" w:cs="Times New Roman"/>
          <w:color w:val="000000"/>
          <w:sz w:val="24"/>
          <w:szCs w:val="24"/>
        </w:rPr>
        <w:t xml:space="preserve"> 263</w:t>
      </w:r>
    </w:p>
    <w:p w:rsidR="00491866" w:rsidRDefault="009773AE" w:rsidP="0029371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 п</w:t>
      </w:r>
      <w:r w:rsidR="00491866">
        <w:rPr>
          <w:rFonts w:ascii="Times New Roman" w:hAnsi="Times New Roman" w:cs="Times New Roman"/>
          <w:sz w:val="24"/>
          <w:szCs w:val="24"/>
        </w:rPr>
        <w:t xml:space="preserve">остановления </w:t>
      </w:r>
    </w:p>
    <w:p w:rsidR="007C53A9" w:rsidRDefault="00491866" w:rsidP="00293719">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Администрации района от 06.07.2017 № 389)</w:t>
      </w:r>
      <w:proofErr w:type="gramEnd"/>
    </w:p>
    <w:p w:rsidR="00491866" w:rsidRDefault="00491866" w:rsidP="00293719">
      <w:pPr>
        <w:autoSpaceDE w:val="0"/>
        <w:autoSpaceDN w:val="0"/>
        <w:adjustRightInd w:val="0"/>
        <w:spacing w:after="0" w:line="240" w:lineRule="auto"/>
        <w:jc w:val="right"/>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АДМИНИСТРАТИВНЫЙ РЕГЛАМЕНТ</w:t>
      </w:r>
    </w:p>
    <w:p w:rsidR="00293719" w:rsidRDefault="00293719" w:rsidP="002937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Cs/>
          <w:sz w:val="26"/>
          <w:szCs w:val="26"/>
        </w:rPr>
        <w:t>по оказанию муниципальной услуги</w:t>
      </w:r>
    </w:p>
    <w:p w:rsidR="00293719" w:rsidRDefault="00293719" w:rsidP="002937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Cs/>
          <w:sz w:val="26"/>
          <w:szCs w:val="26"/>
        </w:rPr>
        <w:t>«Выдача схемы расположения земельного участка на кадастровом плане или кадастровой карте соответствующей территории»</w:t>
      </w:r>
    </w:p>
    <w:p w:rsidR="00293719" w:rsidRDefault="00293719" w:rsidP="00293719">
      <w:pPr>
        <w:autoSpaceDE w:val="0"/>
        <w:autoSpaceDN w:val="0"/>
        <w:adjustRightInd w:val="0"/>
        <w:spacing w:after="0" w:line="240" w:lineRule="auto"/>
        <w:jc w:val="center"/>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Общие положения</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Административный регламент </w:t>
      </w:r>
      <w:r>
        <w:rPr>
          <w:rFonts w:ascii="Times New Roman" w:hAnsi="Times New Roman" w:cs="Times New Roman"/>
          <w:bCs/>
          <w:sz w:val="26"/>
          <w:szCs w:val="26"/>
        </w:rPr>
        <w:t>по оказанию муниципальной услуги</w:t>
      </w:r>
      <w:r>
        <w:rPr>
          <w:rFonts w:ascii="Times New Roman" w:hAnsi="Times New Roman" w:cs="Times New Roman"/>
          <w:color w:val="000000"/>
          <w:sz w:val="24"/>
          <w:szCs w:val="24"/>
        </w:rPr>
        <w:t xml:space="preserve"> </w:t>
      </w:r>
      <w:r>
        <w:rPr>
          <w:rFonts w:ascii="Times New Roman" w:hAnsi="Times New Roman" w:cs="Times New Roman"/>
          <w:bCs/>
          <w:sz w:val="26"/>
          <w:szCs w:val="26"/>
        </w:rPr>
        <w:t>«Выдача схемы расположения земельного участка на кадастровом плане или кадастровой карте соответствующей территории»</w:t>
      </w:r>
      <w:r>
        <w:rPr>
          <w:rFonts w:ascii="Times New Roman" w:hAnsi="Times New Roman" w:cs="Times New Roman"/>
          <w:color w:val="000000"/>
          <w:sz w:val="24"/>
          <w:szCs w:val="24"/>
        </w:rPr>
        <w:t xml:space="preserve"> (дале</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схемы земельного участка) устанавливает сроки и последовательность административных процедур и административных действий Администрации Чарышского района Алтайского края (далее-Администрация района), порядок взаимодействия между её структурными подразделениями и должностными лицами, а также взаимодействие Администрации   района с заявителями, органами государственной власти, органами местного самоуправления в Чарышском  районе, а также учреждениями и организациями при оказании муниципальной услуги.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Заявителями на оказание муниципальной услуги являются граждане или юридические лица, заинтересованные </w:t>
      </w:r>
      <w:r>
        <w:rPr>
          <w:rFonts w:ascii="Times New Roman" w:hAnsi="Times New Roman" w:cs="Times New Roman"/>
          <w:sz w:val="24"/>
          <w:szCs w:val="24"/>
        </w:rPr>
        <w:t>в предоставлении</w:t>
      </w:r>
      <w:r>
        <w:rPr>
          <w:rFonts w:ascii="Times New Roman" w:hAnsi="Times New Roman" w:cs="Times New Roman"/>
          <w:color w:val="000000"/>
          <w:sz w:val="24"/>
          <w:szCs w:val="24"/>
        </w:rPr>
        <w:t xml:space="preserve"> схемы земельного участка.</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 Порядок информирования о правилах оказания муниципальной услуги.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1.3.1. Сведения о месте нахождения, графике работы, телефонах для справок и консультаций, электронной почте Администрации   района приводится в Приложение №1 к настоящему административному регламенту.</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1.3.2. Порядок получения информации заявителями: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информацию о правилах оказания муниципальной услуги, а также о ходе её оказания можно получить непосредственно у специалиста отдела по архитектуре  и градостроительству комитета по жилищно-коммунальному хозяйству</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троительству ,энергетике  и дорожному хозяйству Администрации    района (далее- Отдела):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при личном обращении;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w:t>
      </w:r>
      <w:proofErr w:type="gramStart"/>
      <w:r>
        <w:rPr>
          <w:rFonts w:ascii="Times New Roman" w:hAnsi="Times New Roman" w:cs="Times New Roman"/>
          <w:color w:val="000000"/>
          <w:sz w:val="24"/>
          <w:szCs w:val="24"/>
        </w:rPr>
        <w:t>письменном</w:t>
      </w:r>
      <w:proofErr w:type="gramEnd"/>
      <w:r>
        <w:rPr>
          <w:rFonts w:ascii="Times New Roman" w:hAnsi="Times New Roman" w:cs="Times New Roman"/>
          <w:color w:val="000000"/>
          <w:sz w:val="24"/>
          <w:szCs w:val="24"/>
        </w:rPr>
        <w:t xml:space="preserve"> обращениям заявителей;</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 использованием средств телефонной связи;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посредством электронной почты;</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 информация о порядке оказания муниципальной услуги также размещается на информационных стендах в помещении, где осуществляется оказание муниципальной услуги.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1.3.3. Специалист, осуществляющий консультирование (посредством телефона или лично) по вопросам оказания  муниципальной услуги, должен корректно и внимательно относится к заявителям, не унижая их чести и достоинства. </w:t>
      </w:r>
      <w:proofErr w:type="gramStart"/>
      <w:r>
        <w:rPr>
          <w:rFonts w:ascii="Times New Roman" w:hAnsi="Times New Roman" w:cs="Times New Roman"/>
          <w:color w:val="000000"/>
          <w:sz w:val="24"/>
          <w:szCs w:val="24"/>
        </w:rPr>
        <w:t>При консультировании по телефону специалист должен назвать свою фамилию, имя, отечество, а затем в вежливой форме четко и подробно проинформировать обратившегося по интересующим его вопросам.</w:t>
      </w:r>
      <w:proofErr w:type="gramEnd"/>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устного информирования каждого заинтересованного лица составляет не более 10 минут.</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1.3.4. Информирование заявителей в письменной форме о порядке оказания муниципальной услуги осуществляется при письменном обращении заинтересованных лиц. При письменном обращении ответ рассматривается в течение 30 дней со дня регистрации письменного обращения.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1.3.5. Требования к размещению и оформлению информации о порядке оказания муниципальной услуги.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информационных материалов печатаются удобным для чтения шрифтом.</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информационных стендах размещается информация о графике работы специалистов  Отдела, на которых возложено оказание данной муниципальной услуги, а также следующая информация: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текст административного регламента;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 перечень документов, необходимых для оказания муниципальной услуги;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образец формы заявления об утверждении схемы расположения земельного участка.</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Стандарт предоставления муниципальной услуги</w:t>
      </w:r>
    </w:p>
    <w:p w:rsidR="00293719" w:rsidRP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2.1. Наименование муниципальной услуг</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w:t>
      </w:r>
      <w:r>
        <w:rPr>
          <w:rFonts w:ascii="Times New Roman" w:hAnsi="Times New Roman" w:cs="Times New Roman"/>
          <w:bCs/>
          <w:sz w:val="26"/>
          <w:szCs w:val="26"/>
        </w:rPr>
        <w:t xml:space="preserve">Выдача схемы расположения земельного участка на кадастровом плане или кадастровой карте соответствующей </w:t>
      </w:r>
      <w:r w:rsidRPr="00293719">
        <w:rPr>
          <w:rFonts w:ascii="Times New Roman" w:hAnsi="Times New Roman" w:cs="Times New Roman"/>
          <w:bCs/>
          <w:sz w:val="24"/>
          <w:szCs w:val="24"/>
        </w:rPr>
        <w:t>территории</w:t>
      </w:r>
      <w:r w:rsidRPr="00293719">
        <w:rPr>
          <w:rFonts w:ascii="Times New Roman" w:hAnsi="Times New Roman" w:cs="Times New Roman"/>
          <w:color w:val="000000"/>
          <w:sz w:val="24"/>
          <w:szCs w:val="24"/>
        </w:rPr>
        <w:t>.»</w:t>
      </w:r>
    </w:p>
    <w:p w:rsidR="00293719" w:rsidRP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93719">
        <w:rPr>
          <w:rFonts w:ascii="Times New Roman" w:hAnsi="Times New Roman" w:cs="Times New Roman"/>
          <w:color w:val="000000"/>
          <w:sz w:val="24"/>
          <w:szCs w:val="24"/>
        </w:rPr>
        <w:t>2.2. Наименование органа, предоставляющего муниципальную услугу - Администрация   района.</w:t>
      </w:r>
    </w:p>
    <w:p w:rsidR="00293719" w:rsidRP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sidRPr="00293719">
        <w:rPr>
          <w:rFonts w:ascii="Times New Roman" w:hAnsi="Times New Roman" w:cs="Times New Roman"/>
          <w:color w:val="000000"/>
          <w:sz w:val="24"/>
          <w:szCs w:val="24"/>
        </w:rPr>
        <w:t>Ответственным за предоставление муниципальной услуги является  отдел по архитектуре и градостроительству комитета по жилищно-коммунальному хозяйству</w:t>
      </w:r>
      <w:proofErr w:type="gramStart"/>
      <w:r w:rsidRPr="00293719">
        <w:rPr>
          <w:rFonts w:ascii="Times New Roman" w:hAnsi="Times New Roman" w:cs="Times New Roman"/>
          <w:color w:val="000000"/>
          <w:sz w:val="24"/>
          <w:szCs w:val="24"/>
        </w:rPr>
        <w:t>,с</w:t>
      </w:r>
      <w:proofErr w:type="gramEnd"/>
      <w:r w:rsidRPr="00293719">
        <w:rPr>
          <w:rFonts w:ascii="Times New Roman" w:hAnsi="Times New Roman" w:cs="Times New Roman"/>
          <w:color w:val="000000"/>
          <w:sz w:val="24"/>
          <w:szCs w:val="24"/>
        </w:rPr>
        <w:t>троительству ,энергетике  и дорожному хозяйству Администрации   района.</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93719">
        <w:rPr>
          <w:rFonts w:ascii="Times New Roman" w:hAnsi="Times New Roman" w:cs="Times New Roman"/>
          <w:color w:val="000000"/>
          <w:sz w:val="24"/>
          <w:szCs w:val="24"/>
        </w:rPr>
        <w:t xml:space="preserve">2.3. Результатом оказания муниципальной услуги является – выдача   </w:t>
      </w:r>
      <w:r w:rsidRPr="00293719">
        <w:rPr>
          <w:rFonts w:ascii="Times New Roman" w:hAnsi="Times New Roman" w:cs="Times New Roman"/>
          <w:bCs/>
          <w:sz w:val="24"/>
          <w:szCs w:val="24"/>
        </w:rPr>
        <w:t>схемы расположения земельного участка на кадастровом плане или кадастровой карте</w:t>
      </w:r>
      <w:r>
        <w:rPr>
          <w:rFonts w:ascii="Times New Roman" w:hAnsi="Times New Roman" w:cs="Times New Roman"/>
          <w:bCs/>
          <w:sz w:val="26"/>
          <w:szCs w:val="26"/>
        </w:rPr>
        <w:t xml:space="preserve"> соответствующей территории (дале</w:t>
      </w:r>
      <w:proofErr w:type="gramStart"/>
      <w:r>
        <w:rPr>
          <w:rFonts w:ascii="Times New Roman" w:hAnsi="Times New Roman" w:cs="Times New Roman"/>
          <w:bCs/>
          <w:sz w:val="26"/>
          <w:szCs w:val="26"/>
        </w:rPr>
        <w:t>е-</w:t>
      </w:r>
      <w:proofErr w:type="gramEnd"/>
      <w:r>
        <w:rPr>
          <w:rFonts w:ascii="Times New Roman" w:hAnsi="Times New Roman" w:cs="Times New Roman"/>
          <w:bCs/>
          <w:sz w:val="26"/>
          <w:szCs w:val="26"/>
        </w:rPr>
        <w:t xml:space="preserve"> выдача схемы </w:t>
      </w:r>
      <w:r>
        <w:rPr>
          <w:rFonts w:ascii="Times New Roman" w:hAnsi="Times New Roman" w:cs="Times New Roman"/>
          <w:color w:val="000000"/>
          <w:sz w:val="24"/>
          <w:szCs w:val="24"/>
        </w:rPr>
        <w:t>расположения земельного участка).</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2.4. Срок оказания муниципальной услуги не должен превышать 30 дней со дня подачи заявления на оказание муниципальной услуги.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2.5. Правовые основания для оказания муниципальной услуги.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 услуга оказывается в соответствии со следующими нормативными правовыми актами: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06.10.2003 №131-ФЗ «Об общих принципах организации местного самоуправления в Российской Федерации;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02.05.2006 №59-ФЗ «О порядке рассмотрения обращения граждан Российской Федерации»;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27.07.2010г. №210-ФЗ «Об организации предоставления государственных и муниципальных услуг»;</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-Земельный Кодекс Российской Федерации от 25.10.2001 №136-ФЗ;</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-Гражданский кодекс Российской Федерации;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Чарышского районного Совета народных депутатов  от 30.09.2010 № 24 «Об утверждении порядка  предоставления земельных участков  в границах   муниципального образования Чарышский  район Алтайского края, государственная собственность на которые не разграничена»</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2.6. Исчерпывающий перечень документов, необходимых для оказания муниципальной услуги.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2.6.1. Для получения схемы расположения земельного участка заявитель подает:</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заявление о выдаче схемы расположения земельного участка (Форма заявления указана в Приложении №2 к настоящему административному регламенту;</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сведения о земельном участке из Государственного кадастра объектов недвижимости – в виде кадастровых выписок формируемого земельного участка и смежных с ним земельных участков из кадастрового плана или кадастровой карты соответствующей территории (оригина</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 при наличии;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копии правоустанавливающих документов на земельный участок при наличии;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выписка из Единого государственного реестра прав на недвижимое имущество и сделок с ним о правах на здание, строение, сооружение – в случае, если на земельном участке имеется объект недвижимого имущества, при наличии.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2.7. Перечень оснований для отказа в приеме документов, необходимых для оказания муниципальной услуги.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действующим законодательством, оснований для отказа в приеме документов, необходимых для оказания муниципальной услуги не имеется.</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2.8. Перечень оснований для отказа в оказании муниципальной услуги: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несоответствие представленного заявления;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 уже принятое решение о согласовании места расположения земельного участка другому лицу, до обращения заинтересованного лица с соответствующим заявлением.</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ст. 11 Федерального закона «О порядке рассмотрения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обращений граждан Российской Федерации»: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2.9. Оказание  муниципальной услуги осуществляется безвозмездно на бесплатной основе.</w:t>
      </w:r>
    </w:p>
    <w:p w:rsidR="00293719" w:rsidRDefault="00293719" w:rsidP="0029371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2.10. </w:t>
      </w:r>
      <w:r>
        <w:rPr>
          <w:rFonts w:ascii="Times New Roman" w:hAnsi="Times New Roman" w:cs="Times New Roman"/>
          <w:sz w:val="24"/>
          <w:szCs w:val="24"/>
        </w:rPr>
        <w:t>Время ожидания в очереди при обращении заявителя в орган местного самоуправления для получения муниципальной услуги до 15 минут  (в ред.   от  27.03.2013 № 314).</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2.11. срок регистрации заявления заявителя на оказание муниципальной услуги - поступившее заявление регистрируется в течение 3 календарных дней.</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2.12. Требования к месту оказания муниципальной услуги: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2.12.1. требования к оборудованию мест ожидания заявителей:</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ожидания оборудуются стульями. Количество мест ожидания - не мене двух.</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2.12.2. Требования к местам для приема заявителей:</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Рабочее место специалиста, принимающего и рассматривающего заявления и документы, оборудованы персональным компьютером с возможностью доступа к необходимым информационным базам данных, оргтехникой, </w:t>
      </w:r>
      <w:proofErr w:type="gramStart"/>
      <w:r>
        <w:rPr>
          <w:rFonts w:ascii="Times New Roman" w:hAnsi="Times New Roman" w:cs="Times New Roman"/>
          <w:color w:val="000000"/>
          <w:sz w:val="24"/>
          <w:szCs w:val="24"/>
        </w:rPr>
        <w:t>позволяющими</w:t>
      </w:r>
      <w:proofErr w:type="gramEnd"/>
      <w:r>
        <w:rPr>
          <w:rFonts w:ascii="Times New Roman" w:hAnsi="Times New Roman" w:cs="Times New Roman"/>
          <w:color w:val="000000"/>
          <w:sz w:val="24"/>
          <w:szCs w:val="24"/>
        </w:rPr>
        <w:t xml:space="preserve"> организовать исполнение муниципальной услуги в полном объеме (выделяются бумага, расходные материалы, канцелярские товары в количестве, достаточном для исполнения муниципальной услуги).</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2.12.3</w:t>
      </w:r>
      <w:r>
        <w:rPr>
          <w:b/>
        </w:rPr>
        <w:t xml:space="preserve"> </w:t>
      </w:r>
      <w:r>
        <w:rPr>
          <w:rFonts w:ascii="Times New Roman" w:hAnsi="Times New Roman" w:cs="Times New Roman"/>
          <w:sz w:val="24"/>
          <w:szCs w:val="24"/>
        </w:rPr>
        <w:t xml:space="preserve">Требования к помещениям, в которых предоставляется государственная услуга, к местам ожидания и приема граждан </w:t>
      </w:r>
      <w:r w:rsidR="00995BAA">
        <w:rPr>
          <w:rFonts w:ascii="Times New Roman" w:hAnsi="Times New Roman" w:cs="Times New Roman"/>
          <w:sz w:val="24"/>
          <w:szCs w:val="24"/>
        </w:rPr>
        <w:t xml:space="preserve">Администрацией района </w:t>
      </w:r>
      <w:r>
        <w:rPr>
          <w:rFonts w:ascii="Times New Roman" w:hAnsi="Times New Roman" w:cs="Times New Roman"/>
          <w:sz w:val="24"/>
          <w:szCs w:val="24"/>
        </w:rPr>
        <w:t xml:space="preserve"> обеспечивается создание инвалидам следующих условий доступности государственной услуги и объектов, в которых она предоставляется (далее - "объекты"):</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по территории объекта в целях получения доступа к месту предоставления государственной услуги, в том числе с помощью работников объекта;</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сопровождение инвалидов, имеющих стойкие нарушения функции зрения и самостоятельного передвижения, на территории объекта;</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w:t>
      </w:r>
      <w:r>
        <w:rPr>
          <w:rFonts w:ascii="Times New Roman" w:hAnsi="Times New Roman" w:cs="Times New Roman"/>
          <w:sz w:val="24"/>
          <w:szCs w:val="24"/>
        </w:rPr>
        <w:lastRenderedPageBreak/>
        <w:t>необходимых действий, а также иной помощи в преодолении барьеров, мешающих получению инвалидами государственной услуги наравне с другими лицами;</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обеспечение допуска на объект собаки-проводника при наличии документа, подтверждающего ее специальное обучение, выданного по </w:t>
      </w:r>
      <w:hyperlink r:id="rId6" w:history="1">
        <w:r>
          <w:rPr>
            <w:rStyle w:val="a6"/>
            <w:rFonts w:ascii="Times New Roman" w:hAnsi="Times New Roman" w:cs="Times New Roman"/>
            <w:sz w:val="24"/>
            <w:szCs w:val="24"/>
            <w:u w:val="none"/>
          </w:rPr>
          <w:t>форме</w:t>
        </w:r>
      </w:hyperlink>
      <w:r>
        <w:rPr>
          <w:rFonts w:ascii="Times New Roman" w:hAnsi="Times New Roman" w:cs="Times New Roman"/>
          <w:sz w:val="24"/>
          <w:szCs w:val="24"/>
        </w:rPr>
        <w:t xml:space="preserve"> и в </w:t>
      </w:r>
      <w:hyperlink r:id="rId7" w:history="1">
        <w:r>
          <w:rPr>
            <w:rStyle w:val="a6"/>
            <w:rFonts w:ascii="Times New Roman" w:hAnsi="Times New Roman" w:cs="Times New Roman"/>
            <w:sz w:val="24"/>
            <w:szCs w:val="24"/>
            <w:u w:val="none"/>
          </w:rPr>
          <w:t>порядке</w:t>
        </w:r>
      </w:hyperlink>
      <w:r>
        <w:rPr>
          <w:rFonts w:ascii="Times New Roman" w:hAnsi="Times New Roman" w:cs="Times New Roman"/>
          <w:sz w:val="24"/>
          <w:szCs w:val="24"/>
        </w:rP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граждан осуществляется в служебных кабинетах специалистов либо в специально выделенных для этих целей помещениях, обеспечивающих беспрепятственный доступ инвалидов, включая инвалидов, использующих кресла-коляски.</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Помещения должны соответствовать действующим санитарно-эпидемиологическим правилам и нормам.</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проведения приема получателей государственной услуги оборудуются:</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противопожарной системой и средствами пожаротушения;</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системой оповещения о возникновении чрезвычайной ситуации.</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получателей государственной услуги с информационными материалами, оборудуются информационными стендами, стульями и столами (стойками) с канцелярскими принадлежностями для оформления документов. Места ожидания должны создавать комфортные условия для получателей государственной услуги и оптимальные условия работы для должностных лиц, ответственных за предоставление государственной услуги. Количество мест ожидания определяется исходя из фактической нагрузки и возможностей для их размещения в здании.</w:t>
      </w:r>
    </w:p>
    <w:p w:rsidR="00293719" w:rsidRDefault="00293719" w:rsidP="002937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места специалистов, ответственных за предоставление государственной услуги, участвующих в ее предоставлении, оборудуются оргтехникой, позволяющей исполнять их функции в полном объеме.</w:t>
      </w:r>
    </w:p>
    <w:p w:rsidR="00293719" w:rsidRDefault="00293719" w:rsidP="00293719">
      <w:pPr>
        <w:spacing w:after="120"/>
        <w:ind w:firstLine="709"/>
        <w:jc w:val="both"/>
        <w:rPr>
          <w:b/>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 Административные процедуры (состав, последовательность и сроки выполнения административных процедур, требования к порядку их выполнения)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муниципальной услуги включает в себя следующие административные процедуры:</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и регистрация заявления, поступившего от заявителя;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рассмотрение документов заявителя;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выезд на место расположения земельного участка;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выдача постановления об утверждении схемы расположения земельного участка или уведомления об отказе в выдаче постановления об утверждении схемы расположения земельного участка.</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3.1. Административная процедура «Прием и регистрация заявления, поступившего от заявителя».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3.1.1. Основанием для начала административной процедуры является обращение заявителя в Администрацию    района с заявлением, предусмотренным пунктом 2.6. административного регламента.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3.1.2. Должностное лицо, ответственное за прием и регистрацию заявлений осуществляет регистрацию в течение трех дней с момента поступления письменного обращения.</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3.2. Административная процедура «Рассмотрение документов заявителя, обеспечение выдачи постановления о выдаче  схемы расположения земельного участка.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3.2.1. Основанием для начала административной процедуры являются переданные в Отдел   документы на рассмотрение.</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 Специалист Отдела,  ответственный за оказание муниципальной услуги, в течение двух дней со дня поступления заявления об утверждении  схемы расположения земельного участка обеспечивает проверку наличия правильности оформления заявления, указанного в пункте 2.6. настоящего административного регламента, рассмотрение правоустанавливающих документов на предмет соответствия требованиям законодательства.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3.2.3. По итогам проверки представленного заявления готовится выезд на место расположения земельного участка.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3.2.4. Срок выполнения административной процедуры составляет 2 </w:t>
      </w:r>
      <w:proofErr w:type="gramStart"/>
      <w:r>
        <w:rPr>
          <w:rFonts w:ascii="Times New Roman" w:hAnsi="Times New Roman" w:cs="Times New Roman"/>
          <w:color w:val="000000"/>
          <w:sz w:val="24"/>
          <w:szCs w:val="24"/>
        </w:rPr>
        <w:t>календарных</w:t>
      </w:r>
      <w:proofErr w:type="gramEnd"/>
      <w:r>
        <w:rPr>
          <w:rFonts w:ascii="Times New Roman" w:hAnsi="Times New Roman" w:cs="Times New Roman"/>
          <w:color w:val="000000"/>
          <w:sz w:val="24"/>
          <w:szCs w:val="24"/>
        </w:rPr>
        <w:t xml:space="preserve"> дня.</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3.3. Административная процедура «Выезд на место расположения земельного участка».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3.3.1. Основанием для начала административной процедуры является итог проверки представленного заявления.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Отдела, на основании представленного заявления осуществляет выезд на место расположения земельного участка для измерения границ.</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срок выполнения административного действия составляет 25 дней.</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Административная процедура  «Выдача   схемы расположения земельного участка или уведомления об отказе в выдаче   схемы расположения земельного участка».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Результатом выполнения административной процедуры является: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выдача   схемы расположения земельного участка;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выдача уведомления об отказе в выдаче   схемы расположения земельного участка.</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Формы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исполнением административного регламента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Текущий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и исполнением должностными лицами Администрации   района положений настоящего административного регламента и иных нормативных правовых актов, регулирующих оказание данной муниципальной услуги, а также принятием решений ответственными должностными лицами Администрации  района осуществляет   заместитель главы Администрации района, председатель комитета по экономике и управлению имуществом.</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полнотой и качеством оказания муниципальной услуги осуществляется путем проведения: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плановых проверок.</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Плановые проверки проводятся в соответствии с планом работы Администрации    района, но не чаще одного раза в два года.</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Плановые проверки проводятся   заместителем главы Администрации района, председателем комитета по экономике и управлению имуществом.</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 внеплановых проверок.</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оказанием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4.4. Персональная ответственность специалиста   Отдела   закрепляется в его должностной инструкции.</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93719" w:rsidRDefault="00293719" w:rsidP="00293719">
      <w:pPr>
        <w:widowControl w:val="0"/>
        <w:tabs>
          <w:tab w:val="left" w:pos="426"/>
        </w:tabs>
        <w:spacing w:after="0" w:line="240" w:lineRule="auto"/>
        <w:ind w:left="539" w:right="533"/>
        <w:jc w:val="center"/>
        <w:rPr>
          <w:rFonts w:ascii="Times New Roman" w:hAnsi="Times New Roman" w:cs="Times New Roman"/>
          <w:color w:val="000000"/>
          <w:sz w:val="24"/>
          <w:szCs w:val="24"/>
        </w:rPr>
      </w:pPr>
    </w:p>
    <w:p w:rsidR="00293719" w:rsidRDefault="00293719" w:rsidP="00293719">
      <w:pPr>
        <w:widowControl w:val="0"/>
        <w:spacing w:after="0" w:line="240" w:lineRule="auto"/>
        <w:ind w:right="79"/>
        <w:jc w:val="center"/>
        <w:rPr>
          <w:rFonts w:ascii="Times New Roman" w:hAnsi="Times New Roman" w:cs="Times New Roman"/>
          <w:sz w:val="24"/>
          <w:szCs w:val="24"/>
        </w:rPr>
      </w:pPr>
      <w:r>
        <w:rPr>
          <w:rFonts w:ascii="Times New Roman" w:hAnsi="Times New Roman" w:cs="Times New Roman"/>
          <w:sz w:val="24"/>
          <w:szCs w:val="24"/>
        </w:rPr>
        <w:t xml:space="preserve">5. Досудебный (внесудебный) порядок обжалования решений и </w:t>
      </w:r>
      <w:r>
        <w:rPr>
          <w:rFonts w:ascii="Times New Roman" w:hAnsi="Times New Roman" w:cs="Times New Roman"/>
          <w:sz w:val="24"/>
          <w:szCs w:val="24"/>
        </w:rPr>
        <w:br/>
        <w:t>действий (бездействия) органа, предоставляющего муниципальную услугу, а также должностных лиц, муниципальных служащих</w:t>
      </w:r>
    </w:p>
    <w:p w:rsidR="00293719" w:rsidRDefault="00293719" w:rsidP="00293719">
      <w:pPr>
        <w:widowControl w:val="0"/>
        <w:tabs>
          <w:tab w:val="left" w:pos="426"/>
        </w:tabs>
        <w:spacing w:after="0" w:line="240" w:lineRule="auto"/>
        <w:ind w:left="540"/>
        <w:jc w:val="center"/>
        <w:rPr>
          <w:rFonts w:ascii="Times New Roman" w:hAnsi="Times New Roman" w:cs="Times New Roman"/>
          <w:sz w:val="24"/>
          <w:szCs w:val="24"/>
        </w:rPr>
      </w:pPr>
    </w:p>
    <w:p w:rsidR="00293719" w:rsidRDefault="00293719" w:rsidP="00293719">
      <w:pPr>
        <w:widowControl w:val="0"/>
        <w:tabs>
          <w:tab w:val="left" w:pos="4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5.1. Заявитель (его представитель) имеет право обжаловать решения и действия (бездействие) </w:t>
      </w:r>
      <w:r>
        <w:rPr>
          <w:rFonts w:ascii="Times New Roman" w:hAnsi="Times New Roman" w:cs="Times New Roman"/>
          <w:spacing w:val="-4"/>
          <w:sz w:val="24"/>
          <w:szCs w:val="24"/>
        </w:rPr>
        <w:t xml:space="preserve">отдела архитектуры и градостроительства </w:t>
      </w:r>
      <w:r>
        <w:rPr>
          <w:rFonts w:ascii="Times New Roman" w:hAnsi="Times New Roman" w:cs="Times New Roman"/>
          <w:sz w:val="24"/>
          <w:szCs w:val="24"/>
        </w:rPr>
        <w:t>комитета по жилищно - коммунальному хозяйству, строительству</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нергетике и дорожному хозяйству </w:t>
      </w:r>
      <w:r>
        <w:rPr>
          <w:rFonts w:ascii="Times New Roman" w:hAnsi="Times New Roman" w:cs="Times New Roman"/>
          <w:spacing w:val="-4"/>
          <w:sz w:val="24"/>
          <w:szCs w:val="24"/>
        </w:rPr>
        <w:t>Администрации района</w:t>
      </w:r>
      <w:r>
        <w:rPr>
          <w:rFonts w:ascii="Times New Roman" w:hAnsi="Times New Roman" w:cs="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b/>
          <w:sz w:val="24"/>
          <w:szCs w:val="24"/>
        </w:rPr>
        <w:t>.</w:t>
      </w:r>
      <w:r>
        <w:rPr>
          <w:rFonts w:ascii="Times New Roman" w:hAnsi="Times New Roman" w:cs="Times New Roman"/>
          <w:sz w:val="24"/>
          <w:szCs w:val="24"/>
        </w:rPr>
        <w:t xml:space="preserve"> Заявитель может обратиться с жалобой, в том числе в следующих случаях:</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5.2. Общие требования к порядку подачи и рассмотрения жалобы.</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b/>
          <w:sz w:val="24"/>
          <w:szCs w:val="24"/>
        </w:rPr>
        <w:t>.</w:t>
      </w:r>
      <w:r>
        <w:rPr>
          <w:rFonts w:ascii="Times New Roman" w:hAnsi="Times New Roman" w:cs="Times New Roman"/>
          <w:sz w:val="24"/>
          <w:szCs w:val="24"/>
        </w:rPr>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района.</w:t>
      </w:r>
    </w:p>
    <w:p w:rsidR="00293719" w:rsidRDefault="00293719" w:rsidP="00293719">
      <w:pPr>
        <w:widowControl w:val="0"/>
        <w:tabs>
          <w:tab w:val="left" w:pos="4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Жалоба на действия (бездействие) или решения, принятые заведующим </w:t>
      </w:r>
      <w:r>
        <w:rPr>
          <w:rFonts w:ascii="Times New Roman" w:hAnsi="Times New Roman" w:cs="Times New Roman"/>
          <w:spacing w:val="-4"/>
          <w:sz w:val="24"/>
          <w:szCs w:val="24"/>
        </w:rPr>
        <w:t>отделом архитектуры и градостроительства Администрации района</w:t>
      </w:r>
      <w:r>
        <w:rPr>
          <w:rFonts w:ascii="Times New Roman" w:hAnsi="Times New Roman" w:cs="Times New Roman"/>
          <w:sz w:val="24"/>
          <w:szCs w:val="24"/>
        </w:rPr>
        <w:t xml:space="preserve"> подаются главе Администрации района. </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b/>
          <w:sz w:val="24"/>
          <w:szCs w:val="24"/>
        </w:rPr>
        <w:t>.</w:t>
      </w:r>
      <w:r>
        <w:rPr>
          <w:rFonts w:ascii="Times New Roman" w:hAnsi="Times New Roman" w:cs="Times New Roman"/>
          <w:sz w:val="24"/>
          <w:szCs w:val="24"/>
        </w:rPr>
        <w:t xml:space="preserve"> Жалоба может быть направлена по почте, через </w:t>
      </w:r>
      <w:r>
        <w:rPr>
          <w:rStyle w:val="a5"/>
          <w:rFonts w:ascii="Times New Roman" w:hAnsi="Times New Roman" w:cs="Times New Roman"/>
          <w:sz w:val="24"/>
          <w:szCs w:val="24"/>
        </w:rPr>
        <w:commentReference w:id="0"/>
      </w:r>
      <w:r>
        <w:rPr>
          <w:rFonts w:ascii="Times New Roman" w:hAnsi="Times New Roman" w:cs="Times New Roman"/>
          <w:sz w:val="24"/>
          <w:szCs w:val="24"/>
        </w:rPr>
        <w:t xml:space="preserve"> официальный сайт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b/>
          <w:sz w:val="24"/>
          <w:szCs w:val="24"/>
        </w:rPr>
        <w:t>.</w:t>
      </w:r>
      <w:r>
        <w:rPr>
          <w:rFonts w:ascii="Times New Roman" w:hAnsi="Times New Roman" w:cs="Times New Roman"/>
          <w:sz w:val="24"/>
          <w:szCs w:val="24"/>
        </w:rPr>
        <w:t xml:space="preserve"> Жалоба должна содержать:</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b/>
          <w:sz w:val="24"/>
          <w:szCs w:val="24"/>
        </w:rPr>
        <w:t>.</w:t>
      </w:r>
      <w:r>
        <w:rPr>
          <w:rFonts w:ascii="Times New Roman" w:hAnsi="Times New Roman" w:cs="Times New Roman"/>
          <w:sz w:val="24"/>
          <w:szCs w:val="24"/>
        </w:rPr>
        <w:t xml:space="preserve"> Жалоба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pacing w:val="-4"/>
          <w:sz w:val="24"/>
          <w:szCs w:val="24"/>
        </w:rPr>
        <w:t>отдела архитектуры и градостроительства Администрации района</w:t>
      </w:r>
      <w:r>
        <w:rPr>
          <w:rFonts w:ascii="Times New Roman" w:hAnsi="Times New Roman" w:cs="Times New Roman"/>
          <w:sz w:val="24"/>
          <w:szCs w:val="24"/>
        </w:rPr>
        <w:t xml:space="preserve">, должностного лица </w:t>
      </w:r>
      <w:r>
        <w:rPr>
          <w:rFonts w:ascii="Times New Roman" w:hAnsi="Times New Roman" w:cs="Times New Roman"/>
          <w:spacing w:val="-4"/>
          <w:sz w:val="24"/>
          <w:szCs w:val="24"/>
        </w:rPr>
        <w:t xml:space="preserve">отдела архитектуры и градостроительства </w:t>
      </w:r>
      <w:r>
        <w:rPr>
          <w:rFonts w:ascii="Times New Roman" w:hAnsi="Times New Roman" w:cs="Times New Roman"/>
          <w:sz w:val="24"/>
          <w:szCs w:val="24"/>
        </w:rPr>
        <w:t>комитета по жилищно - коммунальному хозяйству, строительству</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нергетике и дорожному хозяйству </w:t>
      </w:r>
      <w:r>
        <w:rPr>
          <w:rFonts w:ascii="Times New Roman" w:hAnsi="Times New Roman" w:cs="Times New Roman"/>
          <w:spacing w:val="-4"/>
          <w:sz w:val="24"/>
          <w:szCs w:val="24"/>
        </w:rPr>
        <w:t>Администрации района</w:t>
      </w:r>
      <w:r>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 По результатам рассмотрения жалобы глава Администрации муниципального образования, заведующий </w:t>
      </w:r>
      <w:r>
        <w:rPr>
          <w:rFonts w:ascii="Times New Roman" w:hAnsi="Times New Roman" w:cs="Times New Roman"/>
          <w:spacing w:val="-4"/>
          <w:sz w:val="24"/>
          <w:szCs w:val="24"/>
        </w:rPr>
        <w:t xml:space="preserve">отделом архитектуры и градостроительства </w:t>
      </w:r>
      <w:r>
        <w:rPr>
          <w:rFonts w:ascii="Times New Roman" w:hAnsi="Times New Roman" w:cs="Times New Roman"/>
          <w:sz w:val="24"/>
          <w:szCs w:val="24"/>
        </w:rPr>
        <w:t>комитета по жилищно - коммунальному хозяйству, строительству</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нергетике и дорожному хозяйству </w:t>
      </w:r>
      <w:r>
        <w:rPr>
          <w:rFonts w:ascii="Times New Roman" w:hAnsi="Times New Roman" w:cs="Times New Roman"/>
          <w:spacing w:val="-4"/>
          <w:sz w:val="24"/>
          <w:szCs w:val="24"/>
        </w:rPr>
        <w:t>Администрации района</w:t>
      </w:r>
      <w:r>
        <w:rPr>
          <w:rFonts w:ascii="Times New Roman" w:hAnsi="Times New Roman" w:cs="Times New Roman"/>
          <w:sz w:val="24"/>
          <w:szCs w:val="24"/>
        </w:rPr>
        <w:t>, принимает одно из следующих решений:</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pacing w:val="-4"/>
          <w:sz w:val="24"/>
          <w:szCs w:val="24"/>
        </w:rPr>
        <w:t xml:space="preserve">отделом архитектуры и градостроительства </w:t>
      </w:r>
      <w:r>
        <w:rPr>
          <w:rFonts w:ascii="Times New Roman" w:hAnsi="Times New Roman" w:cs="Times New Roman"/>
          <w:sz w:val="24"/>
          <w:szCs w:val="24"/>
        </w:rPr>
        <w:t>комитета по жилищно - коммунальному хозяйству, строительству</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нергетике и дорожному хозяйству </w:t>
      </w:r>
      <w:r>
        <w:rPr>
          <w:rFonts w:ascii="Times New Roman" w:hAnsi="Times New Roman" w:cs="Times New Roman"/>
          <w:spacing w:val="-4"/>
          <w:sz w:val="24"/>
          <w:szCs w:val="24"/>
        </w:rPr>
        <w:t>Администрации района</w:t>
      </w:r>
      <w:r>
        <w:rPr>
          <w:rFonts w:ascii="Times New Roman" w:hAnsi="Times New Roman" w:cs="Times New Roman"/>
          <w:sz w:val="24"/>
          <w:szCs w:val="24"/>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b/>
          <w:sz w:val="24"/>
          <w:szCs w:val="24"/>
        </w:rPr>
        <w:t>.</w:t>
      </w:r>
      <w:r>
        <w:rPr>
          <w:rFonts w:ascii="Times New Roman" w:hAnsi="Times New Roman" w:cs="Times New Roman"/>
          <w:sz w:val="24"/>
          <w:szCs w:val="24"/>
        </w:rPr>
        <w:t xml:space="preserve"> В ответе по результатам рассмотрения жалобы указываются:</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или наименование заявителя;</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д) принятое по жалобе решение;</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b/>
          <w:sz w:val="24"/>
          <w:szCs w:val="24"/>
        </w:rPr>
        <w:t>.</w:t>
      </w:r>
      <w:r>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b/>
          <w:sz w:val="24"/>
          <w:szCs w:val="24"/>
        </w:rPr>
        <w:t>.</w:t>
      </w:r>
      <w:r>
        <w:rPr>
          <w:rFonts w:ascii="Times New Roman" w:hAnsi="Times New Roman" w:cs="Times New Roman"/>
          <w:sz w:val="24"/>
          <w:szCs w:val="24"/>
        </w:rPr>
        <w:t> Основания для отказа в удовлетворении жалобы:</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5.10. Уполномоченный на рассмотрение жалобы орган вправе оставить жалобу без ответа в следующих случаях:</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3719" w:rsidRDefault="00293719" w:rsidP="00293719">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государственный орган в соответствии с его компетенцией</w:t>
      </w:r>
      <w:proofErr w:type="gramStart"/>
      <w:r>
        <w:rPr>
          <w:rFonts w:ascii="Times New Roman" w:hAnsi="Times New Roman" w:cs="Times New Roman"/>
          <w:sz w:val="24"/>
          <w:szCs w:val="24"/>
        </w:rPr>
        <w:t xml:space="preserve"> .</w:t>
      </w:r>
      <w:proofErr w:type="gramEnd"/>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Приложение 1</w:t>
      </w:r>
    </w:p>
    <w:p w:rsidR="00293719" w:rsidRDefault="00293719" w:rsidP="002937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к административному регламенту</w:t>
      </w:r>
    </w:p>
    <w:p w:rsidR="00293719" w:rsidRDefault="00293719" w:rsidP="00293719">
      <w:pPr>
        <w:spacing w:after="0" w:line="240" w:lineRule="auto"/>
        <w:jc w:val="right"/>
        <w:rPr>
          <w:rFonts w:ascii="Times New Roman" w:hAnsi="Times New Roman" w:cs="Times New Roman"/>
          <w:bCs/>
        </w:rPr>
      </w:pPr>
      <w:r>
        <w:rPr>
          <w:rFonts w:ascii="Times New Roman" w:hAnsi="Times New Roman" w:cs="Times New Roman"/>
          <w:bCs/>
        </w:rPr>
        <w:t xml:space="preserve">«Выдача схемы расположения земельного </w:t>
      </w:r>
    </w:p>
    <w:p w:rsidR="00293719" w:rsidRDefault="00293719" w:rsidP="00293719">
      <w:pPr>
        <w:spacing w:after="0" w:line="240" w:lineRule="auto"/>
        <w:jc w:val="right"/>
        <w:rPr>
          <w:rFonts w:ascii="Times New Roman" w:hAnsi="Times New Roman" w:cs="Times New Roman"/>
          <w:bCs/>
        </w:rPr>
      </w:pPr>
      <w:r>
        <w:rPr>
          <w:rFonts w:ascii="Times New Roman" w:hAnsi="Times New Roman" w:cs="Times New Roman"/>
          <w:bCs/>
        </w:rPr>
        <w:t xml:space="preserve">участка на кадастровом плане или </w:t>
      </w:r>
    </w:p>
    <w:p w:rsidR="00293719" w:rsidRDefault="00293719" w:rsidP="00293719">
      <w:pPr>
        <w:spacing w:after="0" w:line="240" w:lineRule="auto"/>
        <w:jc w:val="right"/>
        <w:rPr>
          <w:rFonts w:ascii="Times New Roman" w:hAnsi="Times New Roman" w:cs="Times New Roman"/>
          <w:bCs/>
        </w:rPr>
      </w:pPr>
      <w:r>
        <w:rPr>
          <w:rFonts w:ascii="Times New Roman" w:hAnsi="Times New Roman" w:cs="Times New Roman"/>
          <w:bCs/>
        </w:rPr>
        <w:t xml:space="preserve">кадастровой карте </w:t>
      </w:r>
    </w:p>
    <w:p w:rsidR="00293719" w:rsidRDefault="00293719" w:rsidP="00293719">
      <w:pPr>
        <w:spacing w:after="0" w:line="240" w:lineRule="auto"/>
        <w:jc w:val="right"/>
        <w:rPr>
          <w:rFonts w:ascii="Times New Roman" w:eastAsia="Times New Roman" w:hAnsi="Times New Roman" w:cs="Times New Roman"/>
        </w:rPr>
      </w:pPr>
      <w:r>
        <w:rPr>
          <w:rFonts w:ascii="Times New Roman" w:hAnsi="Times New Roman" w:cs="Times New Roman"/>
          <w:bCs/>
        </w:rPr>
        <w:t>соответствующей территории»</w:t>
      </w:r>
    </w:p>
    <w:p w:rsidR="00293719" w:rsidRDefault="00293719" w:rsidP="00293719">
      <w:pPr>
        <w:autoSpaceDE w:val="0"/>
        <w:autoSpaceDN w:val="0"/>
        <w:adjustRightInd w:val="0"/>
        <w:spacing w:after="0" w:line="240" w:lineRule="auto"/>
        <w:jc w:val="center"/>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МЕСТЕ НАХОЖДЕНИЯ,</w:t>
      </w:r>
    </w:p>
    <w:p w:rsidR="00293719" w:rsidRDefault="00293719" w:rsidP="002937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КОНТАКТНЫХ </w:t>
      </w:r>
      <w:proofErr w:type="gramStart"/>
      <w:r>
        <w:rPr>
          <w:rFonts w:ascii="Times New Roman" w:hAnsi="Times New Roman" w:cs="Times New Roman"/>
          <w:color w:val="000000"/>
          <w:sz w:val="24"/>
          <w:szCs w:val="24"/>
        </w:rPr>
        <w:t>ТЕЛЕФОНАХ</w:t>
      </w:r>
      <w:proofErr w:type="gramEnd"/>
      <w:r>
        <w:rPr>
          <w:rFonts w:ascii="Times New Roman" w:hAnsi="Times New Roman" w:cs="Times New Roman"/>
          <w:color w:val="000000"/>
          <w:sz w:val="24"/>
          <w:szCs w:val="24"/>
        </w:rPr>
        <w:t>, ИНТЕРНЕТ-АДРЕСЕ</w:t>
      </w:r>
    </w:p>
    <w:p w:rsidR="00293719" w:rsidRDefault="00293719" w:rsidP="0029371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ЧАРЫШСКОГО  РАЙОНА АЛТАЙСКОГО КРАЯ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 Администрация Чарышского  района Алтайского края</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658170, Алтайский край, Чарышский район, с</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арышское, ул.Центральная, 20.</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838574 22401. Факс:838574 22491.</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для консультаций по вопросам предоставления муниципальной услуги:</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зав</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тделом архитектуры  и градостроительства  комитета по жилищно-коммунальному хозяйству,строительству ,энергетике  и дорожному хозяйству Администрации Чарышского  района: 838574 22632.</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электронной почты Администрации Чарышского района:</w:t>
      </w:r>
    </w:p>
    <w:p w:rsidR="00293719" w:rsidRDefault="00293719" w:rsidP="00293719">
      <w:pPr>
        <w:autoSpaceDE w:val="0"/>
        <w:autoSpaceDN w:val="0"/>
        <w:adjustRightInd w:val="0"/>
        <w:spacing w:after="0" w:line="240" w:lineRule="auto"/>
        <w:jc w:val="both"/>
        <w:rPr>
          <w:rFonts w:ascii="Times New Roman" w:hAnsi="Times New Roman" w:cs="Times New Roman"/>
          <w:color w:val="0000FF"/>
          <w:sz w:val="24"/>
          <w:szCs w:val="24"/>
        </w:rPr>
      </w:pPr>
      <w:proofErr w:type="spellStart"/>
      <w:r>
        <w:rPr>
          <w:rFonts w:ascii="Times New Roman" w:hAnsi="Times New Roman" w:cs="Times New Roman"/>
          <w:color w:val="0000FF"/>
          <w:sz w:val="24"/>
          <w:szCs w:val="24"/>
        </w:rPr>
        <w:t>adm</w:t>
      </w:r>
      <w:r>
        <w:rPr>
          <w:rFonts w:ascii="Times New Roman" w:hAnsi="Times New Roman" w:cs="Times New Roman"/>
          <w:color w:val="0000FF"/>
          <w:sz w:val="24"/>
          <w:szCs w:val="24"/>
          <w:lang w:val="en-US"/>
        </w:rPr>
        <w:t>charysh</w:t>
      </w:r>
      <w:proofErr w:type="spellEnd"/>
      <w:r>
        <w:rPr>
          <w:rFonts w:ascii="Times New Roman" w:hAnsi="Times New Roman" w:cs="Times New Roman"/>
          <w:color w:val="0000FF"/>
          <w:sz w:val="24"/>
          <w:szCs w:val="24"/>
        </w:rPr>
        <w:t>@</w:t>
      </w:r>
      <w:proofErr w:type="spellStart"/>
      <w:r>
        <w:rPr>
          <w:rFonts w:ascii="Times New Roman" w:hAnsi="Times New Roman" w:cs="Times New Roman"/>
          <w:color w:val="0000FF"/>
          <w:sz w:val="24"/>
          <w:szCs w:val="24"/>
        </w:rPr>
        <w:t>yandex.ru</w:t>
      </w:r>
      <w:proofErr w:type="spellEnd"/>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работы Администрации Чарышского района Алтайского края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 в рабочие дни с 9.00 до 13.00, выходные дни – суббота, воскресенье.</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заявлений и документов осуществляется в контрольно-аналитическом отделе Администрации Чарышского района Алтайского края: 2 этаж.</w:t>
      </w:r>
    </w:p>
    <w:p w:rsidR="00293719" w:rsidRDefault="00293719" w:rsidP="0029371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граждан для консультаций осуществляется в кабинете отдела архитектуры и   градостроительства комитета по жилищно-коммунальному хозяйству</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троительству ,энергетике  и дорожному хозяйству Администрации Чарышского района Алтайского края (ответственного за предоставление муниципальной услуги): 1 этаж,   тел. 838574 22 632</w:t>
      </w: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491866" w:rsidRDefault="00491866" w:rsidP="00293719">
      <w:pPr>
        <w:autoSpaceDE w:val="0"/>
        <w:autoSpaceDN w:val="0"/>
        <w:adjustRightInd w:val="0"/>
        <w:spacing w:after="0" w:line="240" w:lineRule="auto"/>
        <w:jc w:val="both"/>
        <w:rPr>
          <w:rFonts w:ascii="Times New Roman" w:hAnsi="Times New Roman" w:cs="Times New Roman"/>
          <w:color w:val="000000"/>
          <w:sz w:val="24"/>
          <w:szCs w:val="24"/>
        </w:rPr>
      </w:pPr>
    </w:p>
    <w:p w:rsidR="00491866" w:rsidRDefault="00491866" w:rsidP="00293719">
      <w:pPr>
        <w:autoSpaceDE w:val="0"/>
        <w:autoSpaceDN w:val="0"/>
        <w:adjustRightInd w:val="0"/>
        <w:spacing w:after="0" w:line="240" w:lineRule="auto"/>
        <w:jc w:val="both"/>
        <w:rPr>
          <w:rFonts w:ascii="Times New Roman" w:hAnsi="Times New Roman" w:cs="Times New Roman"/>
          <w:color w:val="000000"/>
          <w:sz w:val="24"/>
          <w:szCs w:val="24"/>
        </w:rPr>
      </w:pPr>
    </w:p>
    <w:p w:rsidR="00491866" w:rsidRDefault="00491866" w:rsidP="00293719">
      <w:pPr>
        <w:autoSpaceDE w:val="0"/>
        <w:autoSpaceDN w:val="0"/>
        <w:adjustRightInd w:val="0"/>
        <w:spacing w:after="0" w:line="240" w:lineRule="auto"/>
        <w:jc w:val="both"/>
        <w:rPr>
          <w:rFonts w:ascii="Times New Roman" w:hAnsi="Times New Roman" w:cs="Times New Roman"/>
          <w:color w:val="000000"/>
          <w:sz w:val="24"/>
          <w:szCs w:val="24"/>
        </w:rPr>
      </w:pPr>
    </w:p>
    <w:p w:rsidR="00491866" w:rsidRDefault="00491866" w:rsidP="00293719">
      <w:pPr>
        <w:autoSpaceDE w:val="0"/>
        <w:autoSpaceDN w:val="0"/>
        <w:adjustRightInd w:val="0"/>
        <w:spacing w:after="0" w:line="240" w:lineRule="auto"/>
        <w:jc w:val="both"/>
        <w:rPr>
          <w:rFonts w:ascii="Times New Roman" w:hAnsi="Times New Roman" w:cs="Times New Roman"/>
          <w:color w:val="000000"/>
          <w:sz w:val="24"/>
          <w:szCs w:val="24"/>
        </w:rPr>
      </w:pPr>
    </w:p>
    <w:p w:rsidR="00491866" w:rsidRDefault="00491866" w:rsidP="00293719">
      <w:pPr>
        <w:autoSpaceDE w:val="0"/>
        <w:autoSpaceDN w:val="0"/>
        <w:adjustRightInd w:val="0"/>
        <w:spacing w:after="0" w:line="240" w:lineRule="auto"/>
        <w:jc w:val="both"/>
        <w:rPr>
          <w:rFonts w:ascii="Times New Roman" w:hAnsi="Times New Roman" w:cs="Times New Roman"/>
          <w:color w:val="000000"/>
          <w:sz w:val="24"/>
          <w:szCs w:val="24"/>
        </w:rPr>
      </w:pPr>
    </w:p>
    <w:p w:rsidR="00491866" w:rsidRDefault="00491866" w:rsidP="00293719">
      <w:pPr>
        <w:autoSpaceDE w:val="0"/>
        <w:autoSpaceDN w:val="0"/>
        <w:adjustRightInd w:val="0"/>
        <w:spacing w:after="0" w:line="240" w:lineRule="auto"/>
        <w:jc w:val="both"/>
        <w:rPr>
          <w:rFonts w:ascii="Times New Roman" w:hAnsi="Times New Roman" w:cs="Times New Roman"/>
          <w:color w:val="000000"/>
          <w:sz w:val="24"/>
          <w:szCs w:val="24"/>
        </w:rPr>
      </w:pPr>
    </w:p>
    <w:p w:rsidR="00491866" w:rsidRDefault="00491866" w:rsidP="00293719">
      <w:pPr>
        <w:autoSpaceDE w:val="0"/>
        <w:autoSpaceDN w:val="0"/>
        <w:adjustRightInd w:val="0"/>
        <w:spacing w:after="0" w:line="240" w:lineRule="auto"/>
        <w:jc w:val="both"/>
        <w:rPr>
          <w:rFonts w:ascii="Times New Roman" w:hAnsi="Times New Roman" w:cs="Times New Roman"/>
          <w:color w:val="000000"/>
          <w:sz w:val="24"/>
          <w:szCs w:val="24"/>
        </w:rPr>
      </w:pPr>
    </w:p>
    <w:p w:rsidR="00491866" w:rsidRDefault="00491866" w:rsidP="00293719">
      <w:pPr>
        <w:autoSpaceDE w:val="0"/>
        <w:autoSpaceDN w:val="0"/>
        <w:adjustRightInd w:val="0"/>
        <w:spacing w:after="0" w:line="240" w:lineRule="auto"/>
        <w:jc w:val="both"/>
        <w:rPr>
          <w:rFonts w:ascii="Times New Roman" w:hAnsi="Times New Roman" w:cs="Times New Roman"/>
          <w:color w:val="000000"/>
          <w:sz w:val="24"/>
          <w:szCs w:val="24"/>
        </w:rPr>
      </w:pPr>
    </w:p>
    <w:p w:rsidR="00491866" w:rsidRDefault="00491866" w:rsidP="00293719">
      <w:pPr>
        <w:autoSpaceDE w:val="0"/>
        <w:autoSpaceDN w:val="0"/>
        <w:adjustRightInd w:val="0"/>
        <w:spacing w:after="0" w:line="240" w:lineRule="auto"/>
        <w:jc w:val="both"/>
        <w:rPr>
          <w:rFonts w:ascii="Times New Roman" w:hAnsi="Times New Roman" w:cs="Times New Roman"/>
          <w:color w:val="000000"/>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6"/>
      </w:tblGrid>
      <w:tr w:rsidR="00491866" w:rsidTr="00491866">
        <w:trPr>
          <w:jc w:val="right"/>
        </w:trPr>
        <w:tc>
          <w:tcPr>
            <w:tcW w:w="4644" w:type="dxa"/>
          </w:tcPr>
          <w:p w:rsidR="00491866" w:rsidRPr="00491866" w:rsidRDefault="00491866" w:rsidP="00491866">
            <w:pPr>
              <w:autoSpaceDE w:val="0"/>
              <w:autoSpaceDN w:val="0"/>
              <w:adjustRightInd w:val="0"/>
              <w:jc w:val="right"/>
              <w:rPr>
                <w:rFonts w:ascii="Times New Roman" w:hAnsi="Times New Roman" w:cs="Times New Roman"/>
                <w:sz w:val="20"/>
                <w:szCs w:val="20"/>
              </w:rPr>
            </w:pPr>
            <w:r w:rsidRPr="00491866">
              <w:rPr>
                <w:rFonts w:ascii="Times New Roman" w:hAnsi="Times New Roman" w:cs="Times New Roman"/>
                <w:sz w:val="20"/>
                <w:szCs w:val="20"/>
              </w:rPr>
              <w:lastRenderedPageBreak/>
              <w:t>Приложение 2</w:t>
            </w:r>
          </w:p>
          <w:p w:rsidR="00491866" w:rsidRPr="00491866" w:rsidRDefault="00491866" w:rsidP="00491866">
            <w:pPr>
              <w:autoSpaceDE w:val="0"/>
              <w:autoSpaceDN w:val="0"/>
              <w:adjustRightInd w:val="0"/>
              <w:jc w:val="right"/>
              <w:rPr>
                <w:rFonts w:ascii="Times New Roman" w:hAnsi="Times New Roman" w:cs="Times New Roman"/>
                <w:sz w:val="20"/>
                <w:szCs w:val="20"/>
              </w:rPr>
            </w:pPr>
            <w:r w:rsidRPr="00491866">
              <w:rPr>
                <w:rFonts w:ascii="Times New Roman" w:hAnsi="Times New Roman" w:cs="Times New Roman"/>
                <w:sz w:val="20"/>
                <w:szCs w:val="20"/>
              </w:rPr>
              <w:t>к Административному регламенту оказания муниципальной услуги «Выдача схемы расположения земельного участка на кадастровом плане или кадастровой карте соответствующей территории»</w:t>
            </w:r>
          </w:p>
          <w:p w:rsidR="00491866" w:rsidRPr="00491866" w:rsidRDefault="00491866" w:rsidP="00491866">
            <w:pPr>
              <w:autoSpaceDE w:val="0"/>
              <w:autoSpaceDN w:val="0"/>
              <w:adjustRightInd w:val="0"/>
              <w:rPr>
                <w:rFonts w:ascii="Times New Roman" w:hAnsi="Times New Roman" w:cs="Times New Roman"/>
                <w:sz w:val="24"/>
                <w:szCs w:val="24"/>
              </w:rPr>
            </w:pPr>
          </w:p>
          <w:p w:rsidR="00491866" w:rsidRPr="00491866" w:rsidRDefault="00491866" w:rsidP="00491866">
            <w:pPr>
              <w:autoSpaceDE w:val="0"/>
              <w:autoSpaceDN w:val="0"/>
              <w:adjustRightInd w:val="0"/>
              <w:rPr>
                <w:rFonts w:ascii="Times New Roman" w:hAnsi="Times New Roman" w:cs="Times New Roman"/>
                <w:sz w:val="24"/>
                <w:szCs w:val="24"/>
              </w:rPr>
            </w:pPr>
            <w:r w:rsidRPr="00491866">
              <w:rPr>
                <w:rFonts w:ascii="Times New Roman" w:hAnsi="Times New Roman" w:cs="Times New Roman"/>
                <w:sz w:val="24"/>
                <w:szCs w:val="24"/>
              </w:rPr>
              <w:t xml:space="preserve">Главе Администрации района А. В. </w:t>
            </w:r>
            <w:proofErr w:type="spellStart"/>
            <w:r w:rsidRPr="00491866">
              <w:rPr>
                <w:rFonts w:ascii="Times New Roman" w:hAnsi="Times New Roman" w:cs="Times New Roman"/>
                <w:sz w:val="24"/>
                <w:szCs w:val="24"/>
              </w:rPr>
              <w:t>Ездину</w:t>
            </w:r>
            <w:proofErr w:type="spellEnd"/>
          </w:p>
          <w:p w:rsidR="00491866" w:rsidRPr="00491866" w:rsidRDefault="00491866" w:rsidP="00491866">
            <w:pPr>
              <w:autoSpaceDE w:val="0"/>
              <w:autoSpaceDN w:val="0"/>
              <w:adjustRightInd w:val="0"/>
              <w:rPr>
                <w:rFonts w:ascii="Times New Roman" w:hAnsi="Times New Roman" w:cs="Times New Roman"/>
                <w:sz w:val="20"/>
                <w:szCs w:val="20"/>
              </w:rPr>
            </w:pPr>
            <w:r w:rsidRPr="00491866">
              <w:rPr>
                <w:rFonts w:ascii="Times New Roman" w:hAnsi="Times New Roman" w:cs="Times New Roman"/>
                <w:sz w:val="20"/>
                <w:szCs w:val="20"/>
              </w:rPr>
              <w:t>От ___________________________________________</w:t>
            </w:r>
          </w:p>
          <w:p w:rsidR="00491866" w:rsidRPr="00491866" w:rsidRDefault="00491866" w:rsidP="00491866">
            <w:pPr>
              <w:autoSpaceDE w:val="0"/>
              <w:autoSpaceDN w:val="0"/>
              <w:adjustRightInd w:val="0"/>
              <w:rPr>
                <w:rFonts w:ascii="Times New Roman" w:hAnsi="Times New Roman" w:cs="Times New Roman"/>
                <w:sz w:val="20"/>
                <w:szCs w:val="20"/>
              </w:rPr>
            </w:pPr>
            <w:r w:rsidRPr="00491866">
              <w:rPr>
                <w:rFonts w:ascii="Times New Roman" w:hAnsi="Times New Roman" w:cs="Times New Roman"/>
                <w:sz w:val="20"/>
                <w:szCs w:val="20"/>
              </w:rPr>
              <w:t>______________________________________________</w:t>
            </w:r>
          </w:p>
          <w:p w:rsidR="00491866" w:rsidRPr="00491866" w:rsidRDefault="00491866" w:rsidP="00491866">
            <w:pPr>
              <w:autoSpaceDE w:val="0"/>
              <w:autoSpaceDN w:val="0"/>
              <w:adjustRightInd w:val="0"/>
              <w:jc w:val="center"/>
              <w:rPr>
                <w:rFonts w:ascii="Times New Roman" w:hAnsi="Times New Roman" w:cs="Times New Roman"/>
                <w:sz w:val="20"/>
                <w:szCs w:val="20"/>
              </w:rPr>
            </w:pPr>
            <w:r w:rsidRPr="00491866">
              <w:rPr>
                <w:rFonts w:ascii="Times New Roman" w:hAnsi="Times New Roman" w:cs="Times New Roman"/>
                <w:sz w:val="20"/>
                <w:szCs w:val="20"/>
              </w:rPr>
              <w:t>Документ, удостоверяющий личность:</w:t>
            </w:r>
          </w:p>
          <w:p w:rsidR="00491866" w:rsidRPr="00491866" w:rsidRDefault="00491866" w:rsidP="00491866">
            <w:pPr>
              <w:autoSpaceDE w:val="0"/>
              <w:autoSpaceDN w:val="0"/>
              <w:adjustRightInd w:val="0"/>
              <w:rPr>
                <w:rFonts w:ascii="Times New Roman" w:hAnsi="Times New Roman" w:cs="Times New Roman"/>
                <w:sz w:val="20"/>
                <w:szCs w:val="20"/>
              </w:rPr>
            </w:pPr>
            <w:r w:rsidRPr="00491866">
              <w:rPr>
                <w:rFonts w:ascii="Times New Roman" w:hAnsi="Times New Roman" w:cs="Times New Roman"/>
                <w:sz w:val="20"/>
                <w:szCs w:val="20"/>
              </w:rPr>
              <w:t xml:space="preserve">______________________________________________             </w:t>
            </w:r>
          </w:p>
          <w:p w:rsidR="00491866" w:rsidRPr="00491866" w:rsidRDefault="00491866" w:rsidP="00491866">
            <w:pPr>
              <w:autoSpaceDE w:val="0"/>
              <w:autoSpaceDN w:val="0"/>
              <w:adjustRightInd w:val="0"/>
              <w:jc w:val="center"/>
              <w:rPr>
                <w:rFonts w:ascii="Times New Roman" w:hAnsi="Times New Roman" w:cs="Times New Roman"/>
                <w:sz w:val="18"/>
                <w:szCs w:val="18"/>
              </w:rPr>
            </w:pPr>
            <w:r w:rsidRPr="00491866">
              <w:rPr>
                <w:rFonts w:ascii="Times New Roman" w:hAnsi="Times New Roman" w:cs="Times New Roman"/>
                <w:sz w:val="18"/>
                <w:szCs w:val="18"/>
              </w:rPr>
              <w:t>(вид документа, серия, номер)</w:t>
            </w:r>
          </w:p>
          <w:p w:rsidR="00491866" w:rsidRPr="00491866" w:rsidRDefault="00491866" w:rsidP="00491866">
            <w:pPr>
              <w:autoSpaceDE w:val="0"/>
              <w:autoSpaceDN w:val="0"/>
              <w:adjustRightInd w:val="0"/>
              <w:rPr>
                <w:rFonts w:ascii="Times New Roman" w:hAnsi="Times New Roman" w:cs="Times New Roman"/>
                <w:sz w:val="20"/>
                <w:szCs w:val="20"/>
              </w:rPr>
            </w:pPr>
            <w:r w:rsidRPr="00491866">
              <w:rPr>
                <w:rFonts w:ascii="Times New Roman" w:hAnsi="Times New Roman" w:cs="Times New Roman"/>
                <w:sz w:val="20"/>
                <w:szCs w:val="20"/>
              </w:rPr>
              <w:t>______________________________________________</w:t>
            </w:r>
          </w:p>
          <w:p w:rsidR="00491866" w:rsidRPr="00491866" w:rsidRDefault="00491866" w:rsidP="00491866">
            <w:pPr>
              <w:autoSpaceDE w:val="0"/>
              <w:autoSpaceDN w:val="0"/>
              <w:adjustRightInd w:val="0"/>
              <w:jc w:val="center"/>
              <w:rPr>
                <w:rFonts w:ascii="Times New Roman" w:hAnsi="Times New Roman" w:cs="Times New Roman"/>
                <w:sz w:val="18"/>
                <w:szCs w:val="18"/>
              </w:rPr>
            </w:pPr>
            <w:r w:rsidRPr="00491866">
              <w:rPr>
                <w:rFonts w:ascii="Times New Roman" w:hAnsi="Times New Roman" w:cs="Times New Roman"/>
                <w:sz w:val="18"/>
                <w:szCs w:val="18"/>
              </w:rPr>
              <w:t xml:space="preserve">(кем, когда </w:t>
            </w:r>
            <w:proofErr w:type="gramStart"/>
            <w:r w:rsidRPr="00491866">
              <w:rPr>
                <w:rFonts w:ascii="Times New Roman" w:hAnsi="Times New Roman" w:cs="Times New Roman"/>
                <w:sz w:val="18"/>
                <w:szCs w:val="18"/>
              </w:rPr>
              <w:t>выдан</w:t>
            </w:r>
            <w:proofErr w:type="gramEnd"/>
            <w:r w:rsidRPr="00491866">
              <w:rPr>
                <w:rFonts w:ascii="Times New Roman" w:hAnsi="Times New Roman" w:cs="Times New Roman"/>
                <w:sz w:val="18"/>
                <w:szCs w:val="18"/>
              </w:rPr>
              <w:t>)</w:t>
            </w:r>
          </w:p>
          <w:p w:rsidR="00491866" w:rsidRPr="00491866" w:rsidRDefault="00491866" w:rsidP="00491866">
            <w:pPr>
              <w:autoSpaceDE w:val="0"/>
              <w:autoSpaceDN w:val="0"/>
              <w:adjustRightInd w:val="0"/>
              <w:rPr>
                <w:rFonts w:ascii="Times New Roman" w:hAnsi="Times New Roman" w:cs="Times New Roman"/>
                <w:sz w:val="20"/>
                <w:szCs w:val="20"/>
              </w:rPr>
            </w:pPr>
            <w:r w:rsidRPr="00491866">
              <w:rPr>
                <w:rFonts w:ascii="Times New Roman" w:hAnsi="Times New Roman" w:cs="Times New Roman"/>
                <w:sz w:val="20"/>
                <w:szCs w:val="20"/>
              </w:rPr>
              <w:t>______________________________________________</w:t>
            </w:r>
          </w:p>
          <w:p w:rsidR="00491866" w:rsidRPr="00491866" w:rsidRDefault="00491866" w:rsidP="00491866">
            <w:pPr>
              <w:autoSpaceDE w:val="0"/>
              <w:autoSpaceDN w:val="0"/>
              <w:adjustRightInd w:val="0"/>
              <w:jc w:val="center"/>
              <w:rPr>
                <w:rFonts w:ascii="Times New Roman" w:hAnsi="Times New Roman" w:cs="Times New Roman"/>
                <w:sz w:val="18"/>
                <w:szCs w:val="18"/>
              </w:rPr>
            </w:pPr>
            <w:r w:rsidRPr="00491866">
              <w:rPr>
                <w:rFonts w:ascii="Times New Roman" w:hAnsi="Times New Roman" w:cs="Times New Roman"/>
                <w:sz w:val="18"/>
                <w:szCs w:val="18"/>
              </w:rPr>
              <w:t>(СНИЛС)</w:t>
            </w:r>
          </w:p>
          <w:p w:rsidR="00491866" w:rsidRPr="00491866" w:rsidRDefault="00491866" w:rsidP="00491866">
            <w:pPr>
              <w:pStyle w:val="ConsPlusNonformat"/>
              <w:rPr>
                <w:rFonts w:ascii="Times New Roman" w:hAnsi="Times New Roman" w:cs="Times New Roman"/>
                <w:sz w:val="18"/>
                <w:szCs w:val="18"/>
              </w:rPr>
            </w:pPr>
            <w:r w:rsidRPr="00491866">
              <w:rPr>
                <w:rFonts w:ascii="Times New Roman" w:hAnsi="Times New Roman" w:cs="Times New Roman"/>
                <w:sz w:val="18"/>
                <w:szCs w:val="18"/>
              </w:rPr>
              <w:t>____________________________________________________</w:t>
            </w:r>
          </w:p>
          <w:p w:rsidR="00491866" w:rsidRPr="00491866" w:rsidRDefault="00491866" w:rsidP="00491866">
            <w:pPr>
              <w:pStyle w:val="ConsPlusNonformat"/>
              <w:rPr>
                <w:rFonts w:ascii="Times New Roman" w:hAnsi="Times New Roman" w:cs="Times New Roman"/>
                <w:sz w:val="18"/>
                <w:szCs w:val="18"/>
              </w:rPr>
            </w:pPr>
            <w:r w:rsidRPr="00491866">
              <w:rPr>
                <w:rFonts w:ascii="Times New Roman" w:hAnsi="Times New Roman" w:cs="Times New Roman"/>
                <w:sz w:val="18"/>
                <w:szCs w:val="18"/>
              </w:rPr>
              <w:t xml:space="preserve">           (почтовый адрес)</w:t>
            </w:r>
          </w:p>
          <w:p w:rsidR="00491866" w:rsidRPr="00491866" w:rsidRDefault="00491866" w:rsidP="00491866">
            <w:pPr>
              <w:pStyle w:val="ConsPlusNonformat"/>
              <w:rPr>
                <w:rFonts w:ascii="Times New Roman" w:hAnsi="Times New Roman" w:cs="Times New Roman"/>
                <w:sz w:val="18"/>
                <w:szCs w:val="18"/>
              </w:rPr>
            </w:pPr>
            <w:r w:rsidRPr="00491866">
              <w:rPr>
                <w:rFonts w:ascii="Times New Roman" w:hAnsi="Times New Roman" w:cs="Times New Roman"/>
                <w:sz w:val="18"/>
                <w:szCs w:val="18"/>
              </w:rPr>
              <w:t>____________________________________________________</w:t>
            </w:r>
          </w:p>
          <w:p w:rsidR="00491866" w:rsidRPr="00491866" w:rsidRDefault="00491866" w:rsidP="00491866">
            <w:pPr>
              <w:pStyle w:val="ConsPlusNonformat"/>
              <w:rPr>
                <w:rFonts w:ascii="Times New Roman" w:hAnsi="Times New Roman" w:cs="Times New Roman"/>
                <w:sz w:val="18"/>
                <w:szCs w:val="18"/>
              </w:rPr>
            </w:pPr>
            <w:r w:rsidRPr="00491866">
              <w:rPr>
                <w:rFonts w:ascii="Times New Roman" w:hAnsi="Times New Roman" w:cs="Times New Roman"/>
                <w:sz w:val="18"/>
                <w:szCs w:val="18"/>
              </w:rPr>
              <w:t xml:space="preserve">           (телефон)</w:t>
            </w:r>
          </w:p>
          <w:p w:rsidR="00491866" w:rsidRPr="00491866" w:rsidRDefault="00491866" w:rsidP="00491866">
            <w:pPr>
              <w:pStyle w:val="ConsPlusNonformat"/>
              <w:rPr>
                <w:rFonts w:ascii="Times New Roman" w:hAnsi="Times New Roman" w:cs="Times New Roman"/>
                <w:sz w:val="18"/>
                <w:szCs w:val="18"/>
              </w:rPr>
            </w:pPr>
            <w:r w:rsidRPr="00491866">
              <w:rPr>
                <w:rFonts w:ascii="Times New Roman" w:hAnsi="Times New Roman" w:cs="Times New Roman"/>
                <w:sz w:val="18"/>
                <w:szCs w:val="18"/>
              </w:rPr>
              <w:t>____________________________________________________</w:t>
            </w:r>
          </w:p>
          <w:p w:rsidR="00491866" w:rsidRPr="00491866" w:rsidRDefault="00491866" w:rsidP="00491866">
            <w:pPr>
              <w:pStyle w:val="ConsPlusNonformat"/>
              <w:rPr>
                <w:rFonts w:ascii="Times New Roman" w:hAnsi="Times New Roman" w:cs="Times New Roman"/>
                <w:sz w:val="18"/>
                <w:szCs w:val="18"/>
              </w:rPr>
            </w:pPr>
            <w:r w:rsidRPr="00491866">
              <w:rPr>
                <w:rFonts w:ascii="Times New Roman" w:hAnsi="Times New Roman" w:cs="Times New Roman"/>
                <w:sz w:val="18"/>
                <w:szCs w:val="18"/>
              </w:rPr>
              <w:t xml:space="preserve">            (электронная почта)</w:t>
            </w:r>
          </w:p>
          <w:p w:rsidR="00491866" w:rsidRPr="00491866" w:rsidRDefault="00491866" w:rsidP="00293719">
            <w:pPr>
              <w:autoSpaceDE w:val="0"/>
              <w:autoSpaceDN w:val="0"/>
              <w:adjustRightInd w:val="0"/>
              <w:jc w:val="both"/>
              <w:rPr>
                <w:rFonts w:ascii="Times New Roman" w:hAnsi="Times New Roman" w:cs="Times New Roman"/>
                <w:color w:val="000000"/>
                <w:sz w:val="24"/>
                <w:szCs w:val="24"/>
              </w:rPr>
            </w:pPr>
          </w:p>
        </w:tc>
      </w:tr>
    </w:tbl>
    <w:p w:rsidR="00293719" w:rsidRDefault="00293719" w:rsidP="00293719">
      <w:pPr>
        <w:autoSpaceDE w:val="0"/>
        <w:autoSpaceDN w:val="0"/>
        <w:adjustRightInd w:val="0"/>
        <w:spacing w:after="0" w:line="240" w:lineRule="auto"/>
        <w:jc w:val="both"/>
        <w:rPr>
          <w:rFonts w:ascii="Times New Roman" w:hAnsi="Times New Roman" w:cs="Times New Roman"/>
          <w:color w:val="000000"/>
          <w:sz w:val="24"/>
          <w:szCs w:val="24"/>
        </w:rPr>
      </w:pPr>
    </w:p>
    <w:p w:rsidR="00491866" w:rsidRPr="00491866" w:rsidRDefault="00491866" w:rsidP="00491866">
      <w:pPr>
        <w:spacing w:after="0" w:line="240" w:lineRule="auto"/>
        <w:jc w:val="center"/>
        <w:rPr>
          <w:rFonts w:ascii="Times New Roman" w:hAnsi="Times New Roman" w:cs="Times New Roman"/>
        </w:rPr>
      </w:pPr>
      <w:r w:rsidRPr="00491866">
        <w:rPr>
          <w:rFonts w:ascii="Times New Roman" w:hAnsi="Times New Roman" w:cs="Times New Roman"/>
        </w:rPr>
        <w:t xml:space="preserve">Заявление </w:t>
      </w:r>
      <w:r w:rsidRPr="00491866">
        <w:rPr>
          <w:rFonts w:ascii="Times New Roman" w:hAnsi="Times New Roman" w:cs="Times New Roman"/>
        </w:rPr>
        <w:br/>
        <w:t>о предварительном согласовании предоставления земельного участка</w:t>
      </w:r>
    </w:p>
    <w:p w:rsidR="00491866" w:rsidRPr="00491866" w:rsidRDefault="00491866" w:rsidP="00491866">
      <w:pPr>
        <w:spacing w:after="0" w:line="240" w:lineRule="auto"/>
        <w:jc w:val="center"/>
        <w:rPr>
          <w:rFonts w:ascii="Times New Roman" w:hAnsi="Times New Roman" w:cs="Times New Roman"/>
        </w:rPr>
      </w:pPr>
      <w:r w:rsidRPr="00491866">
        <w:rPr>
          <w:rFonts w:ascii="Times New Roman" w:hAnsi="Times New Roman" w:cs="Times New Roman"/>
        </w:rPr>
        <w:t>в границах населенного пункта</w:t>
      </w:r>
    </w:p>
    <w:p w:rsidR="00491866" w:rsidRPr="00491866" w:rsidRDefault="00491866" w:rsidP="00491866">
      <w:pPr>
        <w:spacing w:after="0" w:line="240" w:lineRule="auto"/>
        <w:jc w:val="center"/>
        <w:rPr>
          <w:rFonts w:ascii="Times New Roman" w:hAnsi="Times New Roman" w:cs="Times New Roman"/>
        </w:rPr>
      </w:pPr>
    </w:p>
    <w:p w:rsidR="00491866" w:rsidRPr="00491866" w:rsidRDefault="00491866" w:rsidP="00491866">
      <w:pPr>
        <w:autoSpaceDE w:val="0"/>
        <w:autoSpaceDN w:val="0"/>
        <w:adjustRightInd w:val="0"/>
        <w:spacing w:after="0" w:line="240" w:lineRule="auto"/>
        <w:ind w:firstLine="709"/>
        <w:jc w:val="both"/>
        <w:rPr>
          <w:rFonts w:ascii="Times New Roman" w:hAnsi="Times New Roman" w:cs="Times New Roman"/>
        </w:rPr>
      </w:pPr>
      <w:r w:rsidRPr="00491866">
        <w:rPr>
          <w:rFonts w:ascii="Times New Roman" w:hAnsi="Times New Roman" w:cs="Times New Roman"/>
        </w:rPr>
        <w:t>Прошу предварительно согласовать предоставление земельного участка из земель государственной собственности,  собственность на которые не разграничена, по адресу:</w:t>
      </w:r>
    </w:p>
    <w:p w:rsidR="00491866" w:rsidRPr="00491866" w:rsidRDefault="00491866" w:rsidP="00491866">
      <w:pPr>
        <w:autoSpaceDE w:val="0"/>
        <w:autoSpaceDN w:val="0"/>
        <w:adjustRightInd w:val="0"/>
        <w:spacing w:after="0" w:line="240" w:lineRule="auto"/>
        <w:ind w:firstLine="709"/>
        <w:jc w:val="both"/>
        <w:rPr>
          <w:rFonts w:ascii="Times New Roman" w:hAnsi="Times New Roman" w:cs="Times New Roman"/>
        </w:rPr>
      </w:pPr>
      <w:r w:rsidRPr="00491866">
        <w:rPr>
          <w:rFonts w:ascii="Times New Roman" w:hAnsi="Times New Roman" w:cs="Times New Roman"/>
        </w:rPr>
        <w:t>_____________________________________________________________________________</w:t>
      </w:r>
    </w:p>
    <w:p w:rsidR="00491866" w:rsidRPr="00491866" w:rsidRDefault="00491866" w:rsidP="00491866">
      <w:pPr>
        <w:autoSpaceDE w:val="0"/>
        <w:autoSpaceDN w:val="0"/>
        <w:adjustRightInd w:val="0"/>
        <w:spacing w:after="0" w:line="240" w:lineRule="auto"/>
        <w:ind w:firstLine="709"/>
        <w:jc w:val="both"/>
        <w:rPr>
          <w:rFonts w:ascii="Times New Roman" w:hAnsi="Times New Roman" w:cs="Times New Roman"/>
        </w:rPr>
      </w:pPr>
      <w:r w:rsidRPr="00491866">
        <w:rPr>
          <w:rFonts w:ascii="Times New Roman" w:hAnsi="Times New Roman" w:cs="Times New Roman"/>
        </w:rPr>
        <w:t>_____________________________________________________________________________</w:t>
      </w:r>
    </w:p>
    <w:p w:rsidR="00491866" w:rsidRPr="00491866" w:rsidRDefault="00491866" w:rsidP="00491866">
      <w:pPr>
        <w:autoSpaceDE w:val="0"/>
        <w:autoSpaceDN w:val="0"/>
        <w:adjustRightInd w:val="0"/>
        <w:spacing w:after="0" w:line="240" w:lineRule="auto"/>
        <w:ind w:firstLine="709"/>
        <w:jc w:val="both"/>
        <w:rPr>
          <w:rFonts w:ascii="Times New Roman" w:hAnsi="Times New Roman" w:cs="Times New Roman"/>
        </w:rPr>
      </w:pPr>
      <w:r w:rsidRPr="00491866">
        <w:rPr>
          <w:rFonts w:ascii="Times New Roman" w:hAnsi="Times New Roman" w:cs="Times New Roman"/>
        </w:rPr>
        <w:t>Ориентировочной площадью ___________________________________________________</w:t>
      </w:r>
    </w:p>
    <w:p w:rsidR="00491866" w:rsidRPr="00491866" w:rsidRDefault="00491866" w:rsidP="00491866">
      <w:pPr>
        <w:pStyle w:val="ConsPlusNonformat"/>
        <w:ind w:firstLine="709"/>
        <w:jc w:val="both"/>
        <w:rPr>
          <w:rFonts w:ascii="Times New Roman" w:hAnsi="Times New Roman" w:cs="Times New Roman"/>
          <w:sz w:val="24"/>
          <w:szCs w:val="24"/>
        </w:rPr>
      </w:pPr>
      <w:r w:rsidRPr="00491866">
        <w:rPr>
          <w:rFonts w:ascii="Times New Roman" w:hAnsi="Times New Roman" w:cs="Times New Roman"/>
          <w:sz w:val="24"/>
          <w:szCs w:val="24"/>
        </w:rPr>
        <w:t xml:space="preserve">Кадастровый номер земельного </w:t>
      </w:r>
      <w:proofErr w:type="spellStart"/>
      <w:r w:rsidRPr="00491866">
        <w:rPr>
          <w:rFonts w:ascii="Times New Roman" w:hAnsi="Times New Roman" w:cs="Times New Roman"/>
          <w:sz w:val="24"/>
          <w:szCs w:val="24"/>
        </w:rPr>
        <w:t>участка</w:t>
      </w:r>
      <w:proofErr w:type="gramStart"/>
      <w:r w:rsidRPr="00491866">
        <w:rPr>
          <w:rFonts w:ascii="Times New Roman" w:hAnsi="Times New Roman" w:cs="Times New Roman"/>
          <w:sz w:val="24"/>
          <w:szCs w:val="24"/>
        </w:rPr>
        <w:t>:№</w:t>
      </w:r>
      <w:proofErr w:type="spellEnd"/>
      <w:r w:rsidRPr="00491866">
        <w:rPr>
          <w:rFonts w:ascii="Times New Roman" w:hAnsi="Times New Roman" w:cs="Times New Roman"/>
          <w:sz w:val="24"/>
          <w:szCs w:val="24"/>
        </w:rPr>
        <w:t xml:space="preserve"> ___:_____:____________:______ (</w:t>
      </w:r>
      <w:proofErr w:type="gramEnd"/>
      <w:r w:rsidRPr="00491866">
        <w:rPr>
          <w:rFonts w:ascii="Times New Roman" w:hAnsi="Times New Roman" w:cs="Times New Roman"/>
          <w:sz w:val="24"/>
          <w:szCs w:val="24"/>
        </w:rPr>
        <w:t>при наличии).</w:t>
      </w:r>
    </w:p>
    <w:p w:rsidR="00491866" w:rsidRPr="00491866" w:rsidRDefault="00491866" w:rsidP="00491866">
      <w:pPr>
        <w:pStyle w:val="ConsPlusNonformat"/>
        <w:ind w:firstLine="709"/>
        <w:jc w:val="both"/>
        <w:rPr>
          <w:rFonts w:ascii="Times New Roman" w:hAnsi="Times New Roman" w:cs="Times New Roman"/>
          <w:sz w:val="24"/>
          <w:szCs w:val="24"/>
        </w:rPr>
      </w:pPr>
    </w:p>
    <w:p w:rsidR="00491866" w:rsidRPr="00491866" w:rsidRDefault="00491866" w:rsidP="00491866">
      <w:pPr>
        <w:pStyle w:val="ConsPlusNonformat"/>
        <w:ind w:firstLine="709"/>
        <w:jc w:val="both"/>
        <w:rPr>
          <w:rFonts w:ascii="Times New Roman" w:hAnsi="Times New Roman" w:cs="Times New Roman"/>
          <w:sz w:val="24"/>
          <w:szCs w:val="24"/>
        </w:rPr>
      </w:pPr>
      <w:r w:rsidRPr="00491866">
        <w:rPr>
          <w:rFonts w:ascii="Times New Roman" w:hAnsi="Times New Roman" w:cs="Times New Roman"/>
          <w:sz w:val="24"/>
          <w:szCs w:val="24"/>
        </w:rPr>
        <w:t>На земельном участке расположены следующие здания, сооружения:</w:t>
      </w:r>
    </w:p>
    <w:p w:rsidR="00491866" w:rsidRPr="00491866" w:rsidRDefault="00491866" w:rsidP="00491866">
      <w:pPr>
        <w:autoSpaceDE w:val="0"/>
        <w:autoSpaceDN w:val="0"/>
        <w:adjustRightInd w:val="0"/>
        <w:spacing w:after="0" w:line="240" w:lineRule="auto"/>
        <w:ind w:firstLine="709"/>
        <w:rPr>
          <w:rFonts w:ascii="Times New Roman" w:hAnsi="Times New Roman" w:cs="Times New Roman"/>
        </w:rPr>
      </w:pPr>
      <w:r w:rsidRPr="00491866">
        <w:rPr>
          <w:rFonts w:ascii="Times New Roman" w:hAnsi="Times New Roman" w:cs="Times New Roman"/>
        </w:rPr>
        <w:t>__________________________, кадастровый номер</w:t>
      </w:r>
      <w:proofErr w:type="gramStart"/>
      <w:r w:rsidRPr="00491866">
        <w:rPr>
          <w:rFonts w:ascii="Times New Roman" w:hAnsi="Times New Roman" w:cs="Times New Roman"/>
        </w:rPr>
        <w:t>: № ___:___:_____________:______,</w:t>
      </w:r>
      <w:proofErr w:type="gramEnd"/>
    </w:p>
    <w:p w:rsidR="00491866" w:rsidRPr="00491866" w:rsidRDefault="00491866" w:rsidP="00491866">
      <w:pPr>
        <w:autoSpaceDE w:val="0"/>
        <w:autoSpaceDN w:val="0"/>
        <w:adjustRightInd w:val="0"/>
        <w:spacing w:after="0" w:line="240" w:lineRule="auto"/>
        <w:ind w:firstLine="709"/>
        <w:rPr>
          <w:rFonts w:ascii="Times New Roman" w:hAnsi="Times New Roman" w:cs="Times New Roman"/>
          <w:i/>
          <w:sz w:val="20"/>
          <w:szCs w:val="20"/>
        </w:rPr>
      </w:pPr>
      <w:r w:rsidRPr="00491866">
        <w:rPr>
          <w:rFonts w:ascii="Times New Roman" w:hAnsi="Times New Roman" w:cs="Times New Roman"/>
          <w:i/>
          <w:sz w:val="20"/>
          <w:szCs w:val="20"/>
        </w:rPr>
        <w:t xml:space="preserve">      (указываются здания) </w:t>
      </w:r>
    </w:p>
    <w:p w:rsidR="00491866" w:rsidRPr="00491866" w:rsidRDefault="00491866" w:rsidP="00491866">
      <w:pPr>
        <w:pStyle w:val="ConsPlusNonformat"/>
        <w:ind w:firstLine="709"/>
        <w:rPr>
          <w:rFonts w:ascii="Times New Roman" w:hAnsi="Times New Roman" w:cs="Times New Roman"/>
          <w:sz w:val="24"/>
          <w:szCs w:val="24"/>
        </w:rPr>
      </w:pPr>
      <w:r w:rsidRPr="00491866">
        <w:rPr>
          <w:rFonts w:ascii="Times New Roman" w:hAnsi="Times New Roman" w:cs="Times New Roman"/>
          <w:sz w:val="24"/>
          <w:szCs w:val="24"/>
        </w:rPr>
        <w:t>Основания предоставления земельного участка:</w:t>
      </w:r>
    </w:p>
    <w:p w:rsidR="00491866" w:rsidRPr="00491866" w:rsidRDefault="00491866" w:rsidP="00491866">
      <w:pPr>
        <w:pStyle w:val="ConsPlusNonformat"/>
        <w:ind w:firstLine="709"/>
        <w:rPr>
          <w:rFonts w:ascii="Times New Roman" w:hAnsi="Times New Roman" w:cs="Times New Roman"/>
          <w:sz w:val="24"/>
          <w:szCs w:val="24"/>
        </w:rPr>
      </w:pPr>
      <w:r w:rsidRPr="00491866">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w:t>
      </w:r>
      <w:r w:rsidRPr="00491866">
        <w:rPr>
          <w:rFonts w:ascii="Times New Roman" w:hAnsi="Times New Roman" w:cs="Times New Roman"/>
          <w:sz w:val="24"/>
          <w:szCs w:val="24"/>
        </w:rPr>
        <w:t>.</w:t>
      </w:r>
    </w:p>
    <w:p w:rsidR="00491866" w:rsidRPr="00491866" w:rsidRDefault="00491866" w:rsidP="00491866">
      <w:pPr>
        <w:pStyle w:val="ConsPlusNonformat"/>
        <w:pBdr>
          <w:bottom w:val="single" w:sz="12" w:space="1" w:color="auto"/>
        </w:pBdr>
        <w:ind w:firstLine="709"/>
        <w:jc w:val="both"/>
        <w:rPr>
          <w:rFonts w:ascii="Times New Roman" w:hAnsi="Times New Roman" w:cs="Times New Roman"/>
          <w:sz w:val="24"/>
          <w:szCs w:val="24"/>
        </w:rPr>
      </w:pPr>
      <w:r w:rsidRPr="00491866">
        <w:rPr>
          <w:rFonts w:ascii="Times New Roman" w:hAnsi="Times New Roman" w:cs="Times New Roman"/>
          <w:sz w:val="24"/>
          <w:szCs w:val="24"/>
        </w:rPr>
        <w:t>Запрашиваемая цель использования земельного участка, соответствующая его фактическому использованию:</w:t>
      </w:r>
    </w:p>
    <w:p w:rsidR="00491866" w:rsidRPr="00491866" w:rsidRDefault="00491866" w:rsidP="00491866">
      <w:pPr>
        <w:pStyle w:val="ConsPlusNonformat"/>
        <w:pBdr>
          <w:bottom w:val="single" w:sz="12" w:space="1" w:color="auto"/>
        </w:pBdr>
        <w:ind w:firstLine="709"/>
        <w:jc w:val="both"/>
        <w:rPr>
          <w:rFonts w:ascii="Times New Roman" w:hAnsi="Times New Roman" w:cs="Times New Roman"/>
          <w:sz w:val="24"/>
          <w:szCs w:val="24"/>
        </w:rPr>
      </w:pPr>
    </w:p>
    <w:p w:rsidR="00491866" w:rsidRPr="00491866" w:rsidRDefault="00491866" w:rsidP="00491866">
      <w:pPr>
        <w:pStyle w:val="ConsPlusNonformat"/>
        <w:ind w:right="355" w:firstLine="709"/>
        <w:jc w:val="both"/>
        <w:rPr>
          <w:rFonts w:ascii="Times New Roman" w:hAnsi="Times New Roman" w:cs="Times New Roman"/>
          <w:sz w:val="24"/>
          <w:szCs w:val="24"/>
        </w:rPr>
      </w:pPr>
      <w:proofErr w:type="gramStart"/>
      <w:r w:rsidRPr="00491866">
        <w:rPr>
          <w:rFonts w:ascii="Times New Roman" w:hAnsi="Times New Roman" w:cs="Times New Roman"/>
          <w:sz w:val="24"/>
          <w:szCs w:val="24"/>
        </w:rPr>
        <w:t>Вид права, на котором будет осуществляться предоставление земельного участка: собственность, аренда, постоянное (бессрочное) пользовании, безвозмездное (срочное) пользование (нужное подчеркнуть).</w:t>
      </w:r>
      <w:proofErr w:type="gramEnd"/>
    </w:p>
    <w:p w:rsidR="00491866" w:rsidRPr="00491866" w:rsidRDefault="00491866" w:rsidP="00491866">
      <w:pPr>
        <w:pStyle w:val="ConsPlusNonformat"/>
        <w:ind w:right="355" w:firstLine="709"/>
        <w:jc w:val="both"/>
        <w:rPr>
          <w:rFonts w:ascii="Times New Roman" w:hAnsi="Times New Roman" w:cs="Times New Roman"/>
          <w:sz w:val="24"/>
          <w:szCs w:val="24"/>
        </w:rPr>
      </w:pPr>
      <w:r w:rsidRPr="00491866">
        <w:rPr>
          <w:rFonts w:ascii="Times New Roman" w:hAnsi="Times New Roman" w:cs="Times New Roman"/>
          <w:sz w:val="24"/>
          <w:szCs w:val="24"/>
        </w:rPr>
        <w:t xml:space="preserve">Настоящим заявлением выражаю согласие на утверждение уполномоченным органом иного варианта схемы расположения земельного участка (при не согласии вычеркнуть). </w:t>
      </w:r>
    </w:p>
    <w:p w:rsidR="00491866" w:rsidRPr="00491866" w:rsidRDefault="00491866" w:rsidP="00491866">
      <w:pPr>
        <w:pStyle w:val="ConsPlusNonformat"/>
        <w:ind w:firstLine="709"/>
        <w:jc w:val="both"/>
        <w:rPr>
          <w:rFonts w:ascii="Times New Roman" w:hAnsi="Times New Roman" w:cs="Times New Roman"/>
          <w:sz w:val="24"/>
          <w:szCs w:val="24"/>
        </w:rPr>
      </w:pPr>
      <w:r w:rsidRPr="00491866">
        <w:rPr>
          <w:rFonts w:ascii="Times New Roman" w:hAnsi="Times New Roman" w:cs="Times New Roman"/>
          <w:sz w:val="24"/>
          <w:szCs w:val="24"/>
        </w:rPr>
        <w:t>Документы и (или) информация, необходимые для получения услуги, прилагаются.</w:t>
      </w:r>
    </w:p>
    <w:p w:rsidR="00491866" w:rsidRPr="00491866" w:rsidRDefault="00491866" w:rsidP="00491866">
      <w:pPr>
        <w:pStyle w:val="ConsPlusNormal"/>
        <w:ind w:firstLine="709"/>
        <w:jc w:val="both"/>
        <w:rPr>
          <w:rFonts w:ascii="Times New Roman" w:hAnsi="Times New Roman" w:cs="Times New Roman"/>
          <w:sz w:val="24"/>
          <w:szCs w:val="24"/>
        </w:rPr>
      </w:pPr>
      <w:r w:rsidRPr="00491866">
        <w:rPr>
          <w:rFonts w:ascii="Times New Roman" w:hAnsi="Times New Roman" w:cs="Times New Roman"/>
          <w:sz w:val="24"/>
          <w:szCs w:val="24"/>
        </w:rPr>
        <w:t>На обработку предоставленных персональных данных согласе</w:t>
      </w:r>
      <w:proofErr w:type="gramStart"/>
      <w:r w:rsidRPr="00491866">
        <w:rPr>
          <w:rFonts w:ascii="Times New Roman" w:hAnsi="Times New Roman" w:cs="Times New Roman"/>
          <w:sz w:val="24"/>
          <w:szCs w:val="24"/>
        </w:rPr>
        <w:t>н(</w:t>
      </w:r>
      <w:proofErr w:type="gramEnd"/>
      <w:r w:rsidRPr="00491866">
        <w:rPr>
          <w:rFonts w:ascii="Times New Roman" w:hAnsi="Times New Roman" w:cs="Times New Roman"/>
          <w:sz w:val="24"/>
          <w:szCs w:val="24"/>
        </w:rPr>
        <w:t>на). 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491866" w:rsidRPr="00491866" w:rsidRDefault="00491866" w:rsidP="00491866">
      <w:pPr>
        <w:tabs>
          <w:tab w:val="num" w:pos="180"/>
        </w:tabs>
        <w:spacing w:after="0" w:line="240" w:lineRule="auto"/>
        <w:ind w:firstLine="720"/>
        <w:jc w:val="both"/>
        <w:rPr>
          <w:rFonts w:ascii="Times New Roman" w:hAnsi="Times New Roman" w:cs="Times New Roman"/>
        </w:rPr>
      </w:pPr>
      <w:r w:rsidRPr="00491866">
        <w:rPr>
          <w:rFonts w:ascii="Times New Roman" w:hAnsi="Times New Roman" w:cs="Times New Roman"/>
        </w:rPr>
        <w:t xml:space="preserve">За достоверность предоставленных документов и содержащихся в них сведений несу ответственность. </w:t>
      </w:r>
    </w:p>
    <w:p w:rsidR="00491866" w:rsidRPr="00491866" w:rsidRDefault="00491866" w:rsidP="00491866">
      <w:pPr>
        <w:autoSpaceDE w:val="0"/>
        <w:autoSpaceDN w:val="0"/>
        <w:adjustRightInd w:val="0"/>
        <w:spacing w:after="0" w:line="240" w:lineRule="auto"/>
        <w:jc w:val="both"/>
        <w:rPr>
          <w:rFonts w:ascii="Times New Roman" w:hAnsi="Times New Roman" w:cs="Times New Roman"/>
          <w:color w:val="000000"/>
        </w:rPr>
      </w:pPr>
      <w:r w:rsidRPr="00491866">
        <w:rPr>
          <w:rFonts w:ascii="Times New Roman" w:hAnsi="Times New Roman" w:cs="Times New Roman"/>
          <w:color w:val="000000"/>
        </w:rPr>
        <w:t xml:space="preserve">                __________________                                                            ____________________</w:t>
      </w:r>
    </w:p>
    <w:p w:rsidR="00491866" w:rsidRPr="00491866" w:rsidRDefault="00491866" w:rsidP="00491866">
      <w:pPr>
        <w:autoSpaceDE w:val="0"/>
        <w:autoSpaceDN w:val="0"/>
        <w:adjustRightInd w:val="0"/>
        <w:spacing w:after="0" w:line="240" w:lineRule="auto"/>
        <w:jc w:val="both"/>
        <w:rPr>
          <w:rFonts w:ascii="Times New Roman" w:hAnsi="Times New Roman" w:cs="Times New Roman"/>
          <w:color w:val="000000"/>
          <w:sz w:val="20"/>
          <w:szCs w:val="20"/>
        </w:rPr>
      </w:pPr>
      <w:r w:rsidRPr="00491866">
        <w:rPr>
          <w:rFonts w:ascii="Times New Roman" w:hAnsi="Times New Roman" w:cs="Times New Roman"/>
          <w:color w:val="000000"/>
          <w:sz w:val="20"/>
          <w:szCs w:val="20"/>
        </w:rPr>
        <w:t xml:space="preserve">                       (подпись заявителя)                                                                                                   (дата)</w:t>
      </w:r>
    </w:p>
    <w:sectPr w:rsidR="00491866" w:rsidRPr="00491866" w:rsidSect="002E64CE">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Долгуй" w:date="2017-04-03T12:18:00Z" w:initials="С.Н.">
    <w:p w:rsidR="00293719" w:rsidRDefault="00293719" w:rsidP="00293719">
      <w:pPr>
        <w:pStyle w:val="a3"/>
      </w:pPr>
      <w:r>
        <w:rPr>
          <w:rStyle w:val="a5"/>
        </w:rPr>
        <w:annotationRef/>
      </w:r>
      <w:r>
        <w:t>В случае предоставления услуги через МФЦ, в противном случае - исключить</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01" w:rsidRDefault="009D5401" w:rsidP="00491866">
      <w:pPr>
        <w:spacing w:after="0" w:line="240" w:lineRule="auto"/>
      </w:pPr>
      <w:r>
        <w:separator/>
      </w:r>
    </w:p>
  </w:endnote>
  <w:endnote w:type="continuationSeparator" w:id="0">
    <w:p w:rsidR="009D5401" w:rsidRDefault="009D5401" w:rsidP="00491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01" w:rsidRDefault="009D5401" w:rsidP="00491866">
      <w:pPr>
        <w:spacing w:after="0" w:line="240" w:lineRule="auto"/>
      </w:pPr>
      <w:r>
        <w:separator/>
      </w:r>
    </w:p>
  </w:footnote>
  <w:footnote w:type="continuationSeparator" w:id="0">
    <w:p w:rsidR="009D5401" w:rsidRDefault="009D5401" w:rsidP="004918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3719"/>
    <w:rsid w:val="00293719"/>
    <w:rsid w:val="002E64CE"/>
    <w:rsid w:val="00491866"/>
    <w:rsid w:val="005C128F"/>
    <w:rsid w:val="00612468"/>
    <w:rsid w:val="0062201C"/>
    <w:rsid w:val="00632954"/>
    <w:rsid w:val="006E59B0"/>
    <w:rsid w:val="007C53A9"/>
    <w:rsid w:val="009773AE"/>
    <w:rsid w:val="00995BAA"/>
    <w:rsid w:val="009D5401"/>
    <w:rsid w:val="00F65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93719"/>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293719"/>
    <w:rPr>
      <w:rFonts w:ascii="Times New Roman" w:eastAsia="Times New Roman" w:hAnsi="Times New Roman" w:cs="Times New Roman"/>
      <w:sz w:val="20"/>
      <w:szCs w:val="20"/>
      <w:lang w:eastAsia="ru-RU"/>
    </w:rPr>
  </w:style>
  <w:style w:type="paragraph" w:customStyle="1" w:styleId="ConsPlusNormal">
    <w:name w:val="ConsPlusNormal"/>
    <w:rsid w:val="00293719"/>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annotation reference"/>
    <w:uiPriority w:val="99"/>
    <w:semiHidden/>
    <w:unhideWhenUsed/>
    <w:rsid w:val="00293719"/>
    <w:rPr>
      <w:sz w:val="16"/>
      <w:szCs w:val="16"/>
    </w:rPr>
  </w:style>
  <w:style w:type="character" w:styleId="a6">
    <w:name w:val="Hyperlink"/>
    <w:basedOn w:val="a0"/>
    <w:uiPriority w:val="99"/>
    <w:semiHidden/>
    <w:unhideWhenUsed/>
    <w:rsid w:val="00293719"/>
    <w:rPr>
      <w:color w:val="0000FF"/>
      <w:u w:val="single"/>
    </w:rPr>
  </w:style>
  <w:style w:type="paragraph" w:customStyle="1" w:styleId="ConsPlusNonformat">
    <w:name w:val="ConsPlusNonformat"/>
    <w:uiPriority w:val="99"/>
    <w:rsid w:val="00491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491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9186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91866"/>
  </w:style>
  <w:style w:type="paragraph" w:styleId="aa">
    <w:name w:val="footer"/>
    <w:basedOn w:val="a"/>
    <w:link w:val="ab"/>
    <w:uiPriority w:val="99"/>
    <w:semiHidden/>
    <w:unhideWhenUsed/>
    <w:rsid w:val="0049186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91866"/>
  </w:style>
</w:styles>
</file>

<file path=word/webSettings.xml><?xml version="1.0" encoding="utf-8"?>
<w:webSettings xmlns:r="http://schemas.openxmlformats.org/officeDocument/2006/relationships" xmlns:w="http://schemas.openxmlformats.org/wordprocessingml/2006/main">
  <w:divs>
    <w:div w:id="8616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yperlink" Target="consultantplus://offline/ref=9EAB79B6EB1946680E336A63E48CB48894854913CE3DA196A41CD982BAA9119A53D935508FC1CCDFXFX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AB79B6EB1946680E336A63E48CB48894854913CE3DA196A41CD982BAA9119A53D935508FC1CCDDXFX1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4199</Words>
  <Characters>23939</Characters>
  <Application>Microsoft Office Word</Application>
  <DocSecurity>0</DocSecurity>
  <Lines>199</Lines>
  <Paragraphs>56</Paragraphs>
  <ScaleCrop>false</ScaleCrop>
  <Company>Microsoft</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Печёнкина Наталья Александровна</cp:lastModifiedBy>
  <cp:revision>3</cp:revision>
  <cp:lastPrinted>2017-05-05T07:53:00Z</cp:lastPrinted>
  <dcterms:created xsi:type="dcterms:W3CDTF">2017-07-06T09:26:00Z</dcterms:created>
  <dcterms:modified xsi:type="dcterms:W3CDTF">2017-07-06T09:27:00Z</dcterms:modified>
</cp:coreProperties>
</file>