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42" w:rsidRDefault="00C72042" w:rsidP="00C72042">
      <w:pPr>
        <w:spacing w:after="0" w:line="240" w:lineRule="auto"/>
        <w:jc w:val="right"/>
        <w:rPr>
          <w:rFonts w:ascii="Times New Roman" w:eastAsia="Times New Roman" w:hAnsi="Times New Roman" w:cs="Times New Roman"/>
          <w:b/>
          <w:bCs/>
          <w:color w:val="584F4F"/>
          <w:sz w:val="24"/>
          <w:szCs w:val="24"/>
        </w:rPr>
      </w:pPr>
      <w:r>
        <w:rPr>
          <w:rFonts w:ascii="Times New Roman" w:eastAsia="Times New Roman" w:hAnsi="Times New Roman" w:cs="Times New Roman"/>
          <w:b/>
          <w:bCs/>
          <w:color w:val="584F4F"/>
          <w:sz w:val="24"/>
          <w:szCs w:val="24"/>
        </w:rPr>
        <w:t xml:space="preserve">                                                            </w:t>
      </w:r>
      <w:r w:rsidR="007F672A">
        <w:rPr>
          <w:rFonts w:ascii="Times New Roman" w:eastAsia="Times New Roman" w:hAnsi="Times New Roman" w:cs="Times New Roman"/>
          <w:b/>
          <w:bCs/>
          <w:color w:val="584F4F"/>
          <w:sz w:val="24"/>
          <w:szCs w:val="24"/>
        </w:rPr>
        <w:t xml:space="preserve">Утвержден плсьтановлением </w:t>
      </w:r>
    </w:p>
    <w:p w:rsidR="00D61A3E" w:rsidRDefault="00D61A3E" w:rsidP="00C72042">
      <w:pPr>
        <w:spacing w:after="0" w:line="240" w:lineRule="auto"/>
        <w:jc w:val="right"/>
        <w:rPr>
          <w:rFonts w:ascii="Times New Roman" w:eastAsia="Times New Roman" w:hAnsi="Times New Roman" w:cs="Times New Roman"/>
          <w:b/>
          <w:bCs/>
          <w:color w:val="584F4F"/>
          <w:sz w:val="24"/>
          <w:szCs w:val="24"/>
        </w:rPr>
      </w:pPr>
      <w:r>
        <w:rPr>
          <w:rFonts w:ascii="Times New Roman" w:eastAsia="Times New Roman" w:hAnsi="Times New Roman" w:cs="Times New Roman"/>
          <w:b/>
          <w:bCs/>
          <w:color w:val="584F4F"/>
          <w:sz w:val="24"/>
          <w:szCs w:val="24"/>
        </w:rPr>
        <w:t xml:space="preserve"> Администрации района </w:t>
      </w:r>
    </w:p>
    <w:p w:rsidR="00D61A3E" w:rsidRDefault="007F672A" w:rsidP="00C72042">
      <w:pPr>
        <w:spacing w:after="0" w:line="240" w:lineRule="auto"/>
        <w:jc w:val="right"/>
        <w:rPr>
          <w:rFonts w:ascii="Times New Roman" w:eastAsia="Times New Roman" w:hAnsi="Times New Roman" w:cs="Times New Roman"/>
          <w:b/>
          <w:bCs/>
          <w:color w:val="584F4F"/>
          <w:sz w:val="24"/>
          <w:szCs w:val="24"/>
        </w:rPr>
      </w:pPr>
      <w:r>
        <w:rPr>
          <w:rFonts w:ascii="Times New Roman" w:eastAsia="Times New Roman" w:hAnsi="Times New Roman" w:cs="Times New Roman"/>
          <w:b/>
          <w:bCs/>
          <w:color w:val="584F4F"/>
          <w:sz w:val="24"/>
          <w:szCs w:val="24"/>
        </w:rPr>
        <w:t>о</w:t>
      </w:r>
      <w:r w:rsidR="00D61A3E">
        <w:rPr>
          <w:rFonts w:ascii="Times New Roman" w:eastAsia="Times New Roman" w:hAnsi="Times New Roman" w:cs="Times New Roman"/>
          <w:b/>
          <w:bCs/>
          <w:color w:val="584F4F"/>
          <w:sz w:val="24"/>
          <w:szCs w:val="24"/>
        </w:rPr>
        <w:t>т</w:t>
      </w:r>
      <w:r>
        <w:rPr>
          <w:rFonts w:ascii="Times New Roman" w:eastAsia="Times New Roman" w:hAnsi="Times New Roman" w:cs="Times New Roman"/>
          <w:b/>
          <w:bCs/>
          <w:color w:val="584F4F"/>
          <w:sz w:val="24"/>
          <w:szCs w:val="24"/>
        </w:rPr>
        <w:t xml:space="preserve"> 16.05.2017 №257</w:t>
      </w:r>
    </w:p>
    <w:p w:rsidR="00D61A3E" w:rsidRDefault="00D61A3E" w:rsidP="00C72042">
      <w:pPr>
        <w:spacing w:after="0" w:line="240" w:lineRule="auto"/>
        <w:jc w:val="right"/>
        <w:rPr>
          <w:rFonts w:ascii="Times New Roman" w:eastAsia="Times New Roman" w:hAnsi="Times New Roman" w:cs="Times New Roman"/>
          <w:b/>
          <w:bCs/>
          <w:color w:val="584F4F"/>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АДМИНИСТРАТИВНЫЙ РЕГЛАМЕНТ</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  предоставления муниципальной услуги</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 xml:space="preserve">«Продление срока действия разрешения на строительство, реконструкцию  объектов капитального строительства » </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1. Общие положения</w:t>
      </w:r>
    </w:p>
    <w:p w:rsidR="00C72042" w:rsidRPr="000D5E33" w:rsidRDefault="00C72042" w:rsidP="00C72042">
      <w:pPr>
        <w:ind w:firstLine="709"/>
        <w:jc w:val="both"/>
        <w:rPr>
          <w:rFonts w:ascii="Times New Roman" w:hAnsi="Times New Roman" w:cs="Times New Roman"/>
          <w:sz w:val="24"/>
          <w:szCs w:val="24"/>
        </w:rPr>
      </w:pPr>
      <w:r w:rsidRPr="000D5E33">
        <w:rPr>
          <w:rFonts w:ascii="Times New Roman" w:hAnsi="Times New Roman" w:cs="Times New Roman"/>
          <w:b/>
          <w:sz w:val="24"/>
          <w:szCs w:val="24"/>
        </w:rPr>
        <w:t>1.1.</w:t>
      </w:r>
      <w:r w:rsidRPr="000D5E33">
        <w:rPr>
          <w:rFonts w:ascii="Times New Roman" w:hAnsi="Times New Roman" w:cs="Times New Roman"/>
          <w:sz w:val="24"/>
          <w:szCs w:val="24"/>
        </w:rPr>
        <w:t xml:space="preserve"> Предмет административного регламента.</w:t>
      </w:r>
    </w:p>
    <w:p w:rsidR="00C72042" w:rsidRPr="000D5E33" w:rsidRDefault="00C72042" w:rsidP="00C72042">
      <w:pPr>
        <w:spacing w:after="120"/>
        <w:ind w:firstLine="709"/>
        <w:jc w:val="both"/>
        <w:rPr>
          <w:rFonts w:ascii="Times New Roman" w:hAnsi="Times New Roman" w:cs="Times New Roman"/>
          <w:sz w:val="24"/>
          <w:szCs w:val="24"/>
        </w:rPr>
      </w:pPr>
      <w:proofErr w:type="gramStart"/>
      <w:r w:rsidRPr="000D5E33">
        <w:rPr>
          <w:rFonts w:ascii="Times New Roman" w:hAnsi="Times New Roman" w:cs="Times New Roman"/>
          <w:sz w:val="24"/>
          <w:szCs w:val="24"/>
        </w:rPr>
        <w:t>Административный регламент предоставления муниципальной услуги «</w:t>
      </w:r>
      <w:r w:rsidRPr="000D5E33">
        <w:rPr>
          <w:rFonts w:ascii="Times New Roman" w:eastAsia="Times New Roman" w:hAnsi="Times New Roman" w:cs="Times New Roman"/>
          <w:bCs/>
          <w:color w:val="584F4F"/>
          <w:sz w:val="24"/>
          <w:szCs w:val="24"/>
        </w:rPr>
        <w:t>Продление срока действия разрешения на строительство, реконструкцию  объектов капитального строительства</w:t>
      </w:r>
      <w:r w:rsidRPr="000D5E33">
        <w:rPr>
          <w:rFonts w:ascii="Times New Roman" w:hAnsi="Times New Roman" w:cs="Times New Roman"/>
          <w:sz w:val="24"/>
          <w:szCs w:val="24"/>
        </w:rPr>
        <w:t>» (далее – Административный регламент) устанавливает порядок и стандарт предоставления муниципальной услуги по подготовке и выдаче продленного разрешений на строительство, реконструкцию объектов капитального строительства (далее – муниципальная услуга),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w:t>
      </w:r>
      <w:proofErr w:type="gramEnd"/>
      <w:r w:rsidRPr="000D5E33">
        <w:rPr>
          <w:rFonts w:ascii="Times New Roman" w:hAnsi="Times New Roman" w:cs="Times New Roman"/>
          <w:sz w:val="24"/>
          <w:szCs w:val="24"/>
        </w:rPr>
        <w:t xml:space="preserve"> </w:t>
      </w:r>
      <w:proofErr w:type="gramStart"/>
      <w:r w:rsidRPr="000D5E33">
        <w:rPr>
          <w:rFonts w:ascii="Times New Roman" w:hAnsi="Times New Roman" w:cs="Times New Roman"/>
          <w:sz w:val="24"/>
          <w:szCs w:val="24"/>
        </w:rPr>
        <w:t>и муниципальных услуг (функций))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района, предоставляющей муниципальную услугу, должностного лица Администрации района предоставляющего муниципальную</w:t>
      </w:r>
      <w:proofErr w:type="gramEnd"/>
      <w:r w:rsidRPr="000D5E33">
        <w:rPr>
          <w:rFonts w:ascii="Times New Roman" w:hAnsi="Times New Roman" w:cs="Times New Roman"/>
          <w:sz w:val="24"/>
          <w:szCs w:val="24"/>
        </w:rPr>
        <w:t xml:space="preserve"> услугу, либо муниципального служащего при предоставлении муниципальной услуги.</w:t>
      </w:r>
    </w:p>
    <w:p w:rsidR="00C72042" w:rsidRPr="000D5E33" w:rsidRDefault="00C72042" w:rsidP="00C72042">
      <w:pPr>
        <w:ind w:firstLine="709"/>
        <w:jc w:val="both"/>
        <w:rPr>
          <w:rFonts w:ascii="Times New Roman" w:hAnsi="Times New Roman" w:cs="Times New Roman"/>
          <w:sz w:val="24"/>
          <w:szCs w:val="24"/>
        </w:rPr>
      </w:pPr>
      <w:r w:rsidRPr="000D5E33">
        <w:rPr>
          <w:rFonts w:ascii="Times New Roman" w:hAnsi="Times New Roman" w:cs="Times New Roman"/>
          <w:b/>
          <w:sz w:val="24"/>
          <w:szCs w:val="24"/>
        </w:rPr>
        <w:t>1.2.</w:t>
      </w:r>
      <w:r w:rsidRPr="000D5E33">
        <w:rPr>
          <w:rFonts w:ascii="Times New Roman" w:hAnsi="Times New Roman" w:cs="Times New Roman"/>
          <w:sz w:val="24"/>
          <w:szCs w:val="24"/>
        </w:rPr>
        <w:t xml:space="preserve"> Описание заявителей.</w:t>
      </w:r>
    </w:p>
    <w:p w:rsidR="00C72042" w:rsidRPr="000D5E33" w:rsidRDefault="00C72042" w:rsidP="00C72042">
      <w:pPr>
        <w:ind w:firstLine="709"/>
        <w:jc w:val="both"/>
        <w:rPr>
          <w:rFonts w:ascii="Times New Roman" w:hAnsi="Times New Roman" w:cs="Times New Roman"/>
          <w:sz w:val="24"/>
          <w:szCs w:val="24"/>
        </w:rPr>
      </w:pPr>
      <w:r w:rsidRPr="000D5E33">
        <w:rPr>
          <w:rFonts w:ascii="Times New Roman" w:hAnsi="Times New Roman" w:cs="Times New Roman"/>
          <w:sz w:val="24"/>
          <w:szCs w:val="24"/>
        </w:rPr>
        <w:t>Муниципальная услуга предоставляется физическим и юридическим лицам либо их уполномоченным представителям (далее – заявитель) в целях продления срока строительства, реконструкции объектов капитального строительства на принадлежащем им земельном участке</w:t>
      </w:r>
      <w:proofErr w:type="gramStart"/>
      <w:r w:rsidRPr="000D5E33">
        <w:rPr>
          <w:rFonts w:ascii="Times New Roman" w:hAnsi="Times New Roman" w:cs="Times New Roman"/>
          <w:sz w:val="24"/>
          <w:szCs w:val="24"/>
        </w:rPr>
        <w:t xml:space="preserve"> .</w:t>
      </w:r>
      <w:proofErr w:type="gramEnd"/>
    </w:p>
    <w:p w:rsidR="00C72042" w:rsidRPr="000D5E33" w:rsidRDefault="00C72042" w:rsidP="00C72042">
      <w:pPr>
        <w:autoSpaceDE w:val="0"/>
        <w:autoSpaceDN w:val="0"/>
        <w:adjustRightInd w:val="0"/>
        <w:ind w:firstLine="709"/>
        <w:jc w:val="center"/>
        <w:rPr>
          <w:rFonts w:ascii="Times New Roman" w:hAnsi="Times New Roman" w:cs="Times New Roman"/>
          <w:b/>
          <w:sz w:val="24"/>
          <w:szCs w:val="24"/>
        </w:rPr>
      </w:pPr>
      <w:r w:rsidRPr="000D5E33">
        <w:rPr>
          <w:rFonts w:ascii="Times New Roman" w:hAnsi="Times New Roman" w:cs="Times New Roman"/>
          <w:b/>
          <w:sz w:val="24"/>
          <w:szCs w:val="24"/>
          <w:lang w:val="en-US"/>
        </w:rPr>
        <w:t>II</w:t>
      </w:r>
      <w:r w:rsidRPr="000D5E33">
        <w:rPr>
          <w:rFonts w:ascii="Times New Roman" w:hAnsi="Times New Roman" w:cs="Times New Roman"/>
          <w:b/>
          <w:sz w:val="24"/>
          <w:szCs w:val="24"/>
        </w:rPr>
        <w:t>. Стандарт предоставления муниципальной услуги</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b/>
          <w:sz w:val="24"/>
          <w:szCs w:val="24"/>
        </w:rPr>
        <w:t>2.1.</w:t>
      </w:r>
      <w:r w:rsidRPr="000D5E33">
        <w:rPr>
          <w:rFonts w:ascii="Times New Roman" w:hAnsi="Times New Roman" w:cs="Times New Roman"/>
          <w:sz w:val="24"/>
          <w:szCs w:val="24"/>
        </w:rPr>
        <w:t xml:space="preserve"> Наименование муниципальной услуги.</w:t>
      </w:r>
    </w:p>
    <w:p w:rsidR="00C72042" w:rsidRPr="000D5E33" w:rsidRDefault="00C72042" w:rsidP="00C72042">
      <w:pPr>
        <w:spacing w:after="120"/>
        <w:ind w:firstLine="709"/>
        <w:jc w:val="both"/>
        <w:rPr>
          <w:rFonts w:ascii="Times New Roman" w:hAnsi="Times New Roman" w:cs="Times New Roman"/>
          <w:sz w:val="24"/>
          <w:szCs w:val="24"/>
        </w:rPr>
      </w:pPr>
      <w:r w:rsidRPr="000D5E33">
        <w:rPr>
          <w:rFonts w:ascii="Times New Roman" w:hAnsi="Times New Roman" w:cs="Times New Roman"/>
          <w:sz w:val="24"/>
          <w:szCs w:val="24"/>
        </w:rPr>
        <w:t>«Продление срока действия разрешения на строительство, реконструкцию объектов капитального строительства».</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b/>
          <w:sz w:val="24"/>
          <w:szCs w:val="24"/>
        </w:rPr>
        <w:t>2.2.</w:t>
      </w:r>
      <w:r w:rsidRPr="000D5E33">
        <w:rPr>
          <w:rFonts w:ascii="Times New Roman" w:hAnsi="Times New Roman" w:cs="Times New Roman"/>
          <w:sz w:val="24"/>
          <w:szCs w:val="24"/>
        </w:rPr>
        <w:t xml:space="preserve"> Наименование органа местного самоуправления, предоставляющего муниципальную услугу.</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 xml:space="preserve">Предоставление муниципальной услуги «Продление срока действия разрешений на строительство, реконструкцию объектов капитального строительства» осуществляется   отделом архитектуры и градостроительства </w:t>
      </w:r>
      <w:r>
        <w:rPr>
          <w:rFonts w:ascii="Times New Roman" w:hAnsi="Times New Roman" w:cs="Times New Roman"/>
          <w:sz w:val="24"/>
          <w:szCs w:val="24"/>
        </w:rPr>
        <w:t>комитета по жилищно-коммунальному хозяйству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строительству, энергетике и дорожному хозяйству </w:t>
      </w:r>
      <w:r w:rsidRPr="000D5E33">
        <w:rPr>
          <w:rFonts w:ascii="Times New Roman" w:hAnsi="Times New Roman" w:cs="Times New Roman"/>
          <w:sz w:val="24"/>
          <w:szCs w:val="24"/>
        </w:rPr>
        <w:t xml:space="preserve">Администрации района. </w:t>
      </w:r>
    </w:p>
    <w:p w:rsidR="00C72042" w:rsidRPr="000D5E33" w:rsidRDefault="00C72042" w:rsidP="00C72042">
      <w:pPr>
        <w:spacing w:after="120"/>
        <w:ind w:right="-63" w:firstLine="709"/>
        <w:jc w:val="both"/>
        <w:rPr>
          <w:rFonts w:ascii="Times New Roman" w:hAnsi="Times New Roman" w:cs="Times New Roman"/>
          <w:sz w:val="24"/>
          <w:szCs w:val="24"/>
        </w:rPr>
      </w:pPr>
      <w:r w:rsidRPr="000D5E33">
        <w:rPr>
          <w:rFonts w:ascii="Times New Roman" w:hAnsi="Times New Roman" w:cs="Times New Roman"/>
          <w:sz w:val="24"/>
          <w:szCs w:val="24"/>
        </w:rPr>
        <w:lastRenderedPageBreak/>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архитектуры и градостроительства </w:t>
      </w:r>
      <w:r>
        <w:rPr>
          <w:rFonts w:ascii="Times New Roman" w:hAnsi="Times New Roman" w:cs="Times New Roman"/>
          <w:sz w:val="24"/>
          <w:szCs w:val="24"/>
        </w:rPr>
        <w:t>комитета по жилищно-коммунальному хозяйству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строительству, энергетике и дорожному хозяйству </w:t>
      </w:r>
      <w:r w:rsidRPr="000D5E33">
        <w:rPr>
          <w:rFonts w:ascii="Times New Roman" w:hAnsi="Times New Roman" w:cs="Times New Roman"/>
          <w:sz w:val="24"/>
          <w:szCs w:val="24"/>
        </w:rPr>
        <w:t>Администрации района.</w:t>
      </w:r>
    </w:p>
    <w:p w:rsidR="00C72042" w:rsidRPr="000D5E33" w:rsidRDefault="00C72042" w:rsidP="00C72042">
      <w:pPr>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2.3.</w:t>
      </w:r>
      <w:r w:rsidRPr="000D5E33">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C72042" w:rsidRPr="000D5E33" w:rsidRDefault="00C72042" w:rsidP="00C72042">
      <w:pPr>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2.3.1.</w:t>
      </w:r>
      <w:r w:rsidRPr="000D5E33">
        <w:rPr>
          <w:rFonts w:ascii="Times New Roman" w:hAnsi="Times New Roman" w:cs="Times New Roman"/>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Чарышский район Алтайского края, на информационных стендах.</w:t>
      </w:r>
      <w:bookmarkStart w:id="0" w:name="_GoBack"/>
      <w:bookmarkEnd w:id="0"/>
      <w:r w:rsidRPr="000D5E33">
        <w:rPr>
          <w:rStyle w:val="aa"/>
          <w:rFonts w:ascii="Times New Roman" w:hAnsi="Times New Roman" w:cs="Times New Roman"/>
          <w:sz w:val="24"/>
          <w:szCs w:val="24"/>
        </w:rPr>
        <w:commentReference w:id="1"/>
      </w:r>
      <w:r w:rsidRPr="000D5E33">
        <w:rPr>
          <w:rFonts w:ascii="Times New Roman" w:hAnsi="Times New Roman" w:cs="Times New Roman"/>
          <w:sz w:val="24"/>
          <w:szCs w:val="24"/>
        </w:rPr>
        <w:t xml:space="preserve">  </w:t>
      </w:r>
    </w:p>
    <w:p w:rsidR="00C72042" w:rsidRPr="000D5E33" w:rsidRDefault="00C72042" w:rsidP="00C72042">
      <w:pPr>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2.3.2.</w:t>
      </w:r>
      <w:r w:rsidRPr="000D5E33">
        <w:rPr>
          <w:rFonts w:ascii="Times New Roman" w:hAnsi="Times New Roman" w:cs="Times New Roman"/>
          <w:sz w:val="24"/>
          <w:szCs w:val="24"/>
        </w:rPr>
        <w:t xml:space="preserve"> </w:t>
      </w:r>
      <w:proofErr w:type="gramStart"/>
      <w:r w:rsidRPr="000D5E33">
        <w:rPr>
          <w:rFonts w:ascii="Times New Roman" w:hAnsi="Times New Roman" w:cs="Times New Roman"/>
          <w:sz w:val="24"/>
          <w:szCs w:val="24"/>
        </w:rPr>
        <w:t>Сведения о месте нахождения Администрации района,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Чарышский район Алтайского края, на информационном стенде отдела архитектуры и градостроительства Администрации района, на Региональном портале государственных и муниципальных услуг (функций), на Едином портале государственных и муниципальных услуг (функций), а также</w:t>
      </w:r>
      <w:proofErr w:type="gramEnd"/>
      <w:r w:rsidRPr="000D5E33">
        <w:rPr>
          <w:rFonts w:ascii="Times New Roman" w:hAnsi="Times New Roman" w:cs="Times New Roman"/>
          <w:sz w:val="24"/>
          <w:szCs w:val="24"/>
        </w:rPr>
        <w:t xml:space="preserve"> в приложении 1 к Административному регламенту.</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b/>
          <w:sz w:val="24"/>
          <w:szCs w:val="24"/>
        </w:rPr>
        <w:t xml:space="preserve">2.3.4. </w:t>
      </w:r>
      <w:r w:rsidRPr="000D5E33">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При предоставлении муниципальной услуги Администрация района взаимодействует с Управлением Федеральной службы государственной регистрации, кадастра и картографии и Государственной инспекцией Алтайского края.</w:t>
      </w:r>
    </w:p>
    <w:p w:rsidR="00C72042" w:rsidRPr="000D5E33" w:rsidRDefault="00C72042" w:rsidP="00C72042">
      <w:pPr>
        <w:autoSpaceDE w:val="0"/>
        <w:autoSpaceDN w:val="0"/>
        <w:adjustRightInd w:val="0"/>
        <w:spacing w:after="120"/>
        <w:ind w:firstLine="709"/>
        <w:jc w:val="both"/>
        <w:rPr>
          <w:rFonts w:ascii="Times New Roman" w:hAnsi="Times New Roman" w:cs="Times New Roman"/>
          <w:sz w:val="24"/>
          <w:szCs w:val="24"/>
        </w:rPr>
      </w:pPr>
      <w:r w:rsidRPr="000D5E33">
        <w:rPr>
          <w:rFonts w:ascii="Times New Roman" w:hAnsi="Times New Roman" w:cs="Times New Roman"/>
          <w:sz w:val="24"/>
          <w:szCs w:val="24"/>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Государственной инспекции Алтайского края размещены на информационном стенде Администрации район и в приложении 2 к Административному регламенту.</w:t>
      </w:r>
    </w:p>
    <w:p w:rsidR="00C72042" w:rsidRPr="000D5E33" w:rsidRDefault="00C72042" w:rsidP="00C72042">
      <w:pPr>
        <w:autoSpaceDE w:val="0"/>
        <w:autoSpaceDN w:val="0"/>
        <w:adjustRightInd w:val="0"/>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2.3.5.</w:t>
      </w:r>
      <w:r w:rsidRPr="000D5E33">
        <w:rPr>
          <w:rFonts w:ascii="Times New Roman" w:hAnsi="Times New Roman" w:cs="Times New Roman"/>
          <w:sz w:val="24"/>
          <w:szCs w:val="24"/>
        </w:rPr>
        <w:t xml:space="preserve"> При обращении заявителя в Администрацию района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Pr="003B05DD">
        <w:rPr>
          <w:rFonts w:ascii="Times New Roman" w:hAnsi="Times New Roman" w:cs="Times New Roman"/>
          <w:sz w:val="24"/>
          <w:szCs w:val="24"/>
        </w:rPr>
        <w:t>30</w:t>
      </w:r>
      <w:r w:rsidRPr="000D5E33">
        <w:rPr>
          <w:rFonts w:ascii="Times New Roman" w:hAnsi="Times New Roman" w:cs="Times New Roman"/>
          <w:sz w:val="24"/>
          <w:szCs w:val="24"/>
        </w:rPr>
        <w:t xml:space="preserve"> дней со дня регистрации обращения.</w:t>
      </w:r>
    </w:p>
    <w:p w:rsidR="00C72042" w:rsidRPr="000D5E33" w:rsidRDefault="00C72042" w:rsidP="00C72042">
      <w:pPr>
        <w:tabs>
          <w:tab w:val="left" w:pos="1260"/>
        </w:tabs>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2.3.5.1.</w:t>
      </w:r>
      <w:r w:rsidRPr="000D5E33">
        <w:rPr>
          <w:rFonts w:ascii="Times New Roman" w:hAnsi="Times New Roman" w:cs="Times New Roman"/>
          <w:sz w:val="24"/>
          <w:szCs w:val="24"/>
        </w:rPr>
        <w:t xml:space="preserve"> По телефону специалисты отдела архитектуры и градостроительства </w:t>
      </w:r>
      <w:r>
        <w:rPr>
          <w:rFonts w:ascii="Times New Roman" w:hAnsi="Times New Roman" w:cs="Times New Roman"/>
          <w:sz w:val="24"/>
          <w:szCs w:val="24"/>
        </w:rPr>
        <w:t>комитета по жилищно-коммунальному хозяйству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строительству, энергетике и дорожному хозяйству </w:t>
      </w:r>
      <w:r w:rsidRPr="000D5E33">
        <w:rPr>
          <w:rFonts w:ascii="Times New Roman" w:hAnsi="Times New Roman" w:cs="Times New Roman"/>
          <w:sz w:val="24"/>
          <w:szCs w:val="24"/>
        </w:rPr>
        <w:t xml:space="preserve">Администрации района дают исчерпывающую информацию по предоставлению муниципальной услуги. </w:t>
      </w:r>
    </w:p>
    <w:p w:rsidR="00C72042" w:rsidRPr="000D5E33" w:rsidRDefault="00C72042" w:rsidP="00C72042">
      <w:pPr>
        <w:tabs>
          <w:tab w:val="left" w:pos="1260"/>
        </w:tabs>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2.3.5.2.</w:t>
      </w:r>
      <w:r w:rsidRPr="000D5E33">
        <w:rPr>
          <w:rFonts w:ascii="Times New Roman" w:hAnsi="Times New Roman" w:cs="Times New Roman"/>
          <w:sz w:val="24"/>
          <w:szCs w:val="24"/>
        </w:rPr>
        <w:t xml:space="preserve"> Консультации по предоставлению муниципальной </w:t>
      </w:r>
      <w:r w:rsidRPr="000D5E33">
        <w:rPr>
          <w:rFonts w:ascii="Times New Roman" w:hAnsi="Times New Roman" w:cs="Times New Roman"/>
          <w:spacing w:val="2"/>
          <w:sz w:val="24"/>
          <w:szCs w:val="24"/>
        </w:rPr>
        <w:t xml:space="preserve">услуги </w:t>
      </w:r>
      <w:r w:rsidRPr="000D5E33">
        <w:rPr>
          <w:rFonts w:ascii="Times New Roman" w:hAnsi="Times New Roman" w:cs="Times New Roman"/>
          <w:spacing w:val="-1"/>
          <w:sz w:val="24"/>
          <w:szCs w:val="24"/>
        </w:rPr>
        <w:t xml:space="preserve">осуществляются специалистами отдела архитектуры и градостроительства </w:t>
      </w:r>
      <w:r>
        <w:rPr>
          <w:rFonts w:ascii="Times New Roman" w:hAnsi="Times New Roman" w:cs="Times New Roman"/>
          <w:sz w:val="24"/>
          <w:szCs w:val="24"/>
        </w:rPr>
        <w:t>комитета по жилищно-коммунальному хозяйству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строительству, энергетике и дорожному хозяйству </w:t>
      </w:r>
      <w:r w:rsidRPr="000D5E33">
        <w:rPr>
          <w:rFonts w:ascii="Times New Roman" w:hAnsi="Times New Roman" w:cs="Times New Roman"/>
          <w:spacing w:val="-1"/>
          <w:sz w:val="24"/>
          <w:szCs w:val="24"/>
        </w:rPr>
        <w:t>Администрации района</w:t>
      </w:r>
      <w:r w:rsidRPr="000D5E33">
        <w:rPr>
          <w:rFonts w:ascii="Times New Roman" w:hAnsi="Times New Roman" w:cs="Times New Roman"/>
          <w:sz w:val="24"/>
          <w:szCs w:val="24"/>
        </w:rPr>
        <w:t xml:space="preserve"> </w:t>
      </w:r>
      <w:r w:rsidRPr="000D5E33">
        <w:rPr>
          <w:rFonts w:ascii="Times New Roman" w:hAnsi="Times New Roman" w:cs="Times New Roman"/>
          <w:spacing w:val="-1"/>
          <w:sz w:val="24"/>
          <w:szCs w:val="24"/>
        </w:rPr>
        <w:t xml:space="preserve">при личном обращении в </w:t>
      </w:r>
      <w:r w:rsidRPr="000D5E33">
        <w:rPr>
          <w:rFonts w:ascii="Times New Roman" w:hAnsi="Times New Roman" w:cs="Times New Roman"/>
          <w:spacing w:val="2"/>
          <w:sz w:val="24"/>
          <w:szCs w:val="24"/>
        </w:rPr>
        <w:t>рабочее время</w:t>
      </w:r>
      <w:r w:rsidRPr="000D5E33">
        <w:rPr>
          <w:rFonts w:ascii="Times New Roman" w:hAnsi="Times New Roman" w:cs="Times New Roman"/>
          <w:spacing w:val="-1"/>
          <w:sz w:val="24"/>
          <w:szCs w:val="24"/>
        </w:rPr>
        <w:t>.</w:t>
      </w:r>
    </w:p>
    <w:p w:rsidR="00C72042" w:rsidRPr="000D5E33" w:rsidRDefault="00C72042" w:rsidP="00C72042">
      <w:pPr>
        <w:jc w:val="both"/>
        <w:rPr>
          <w:rFonts w:ascii="Times New Roman" w:hAnsi="Times New Roman" w:cs="Times New Roman"/>
          <w:sz w:val="24"/>
          <w:szCs w:val="24"/>
        </w:rPr>
      </w:pPr>
      <w:r w:rsidRPr="000D5E33">
        <w:rPr>
          <w:rFonts w:ascii="Times New Roman" w:hAnsi="Times New Roman" w:cs="Times New Roman"/>
          <w:sz w:val="24"/>
          <w:szCs w:val="24"/>
        </w:rPr>
        <w:lastRenderedPageBreak/>
        <w:tab/>
      </w:r>
      <w:r w:rsidRPr="000D5E33">
        <w:rPr>
          <w:rFonts w:ascii="Times New Roman" w:hAnsi="Times New Roman" w:cs="Times New Roman"/>
          <w:b/>
          <w:sz w:val="24"/>
          <w:szCs w:val="24"/>
        </w:rPr>
        <w:t>2.3.5.3.</w:t>
      </w:r>
      <w:r w:rsidRPr="000D5E33">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C72042" w:rsidRPr="000D5E33" w:rsidRDefault="00C72042" w:rsidP="00C72042">
      <w:pPr>
        <w:tabs>
          <w:tab w:val="left" w:pos="0"/>
        </w:tabs>
        <w:jc w:val="both"/>
        <w:rPr>
          <w:rFonts w:ascii="Times New Roman" w:hAnsi="Times New Roman" w:cs="Times New Roman"/>
          <w:sz w:val="24"/>
          <w:szCs w:val="24"/>
        </w:rPr>
      </w:pPr>
      <w:r w:rsidRPr="000D5E33">
        <w:rPr>
          <w:rFonts w:ascii="Times New Roman" w:hAnsi="Times New Roman" w:cs="Times New Roman"/>
          <w:sz w:val="24"/>
          <w:szCs w:val="24"/>
        </w:rPr>
        <w:tab/>
        <w:t>1) перечню документов, необходимых для предоставления муниципальной услуги, комплектности (достаточности) представленных документов;</w:t>
      </w:r>
    </w:p>
    <w:p w:rsidR="00C72042" w:rsidRPr="000D5E33" w:rsidRDefault="00C72042" w:rsidP="00C72042">
      <w:pPr>
        <w:tabs>
          <w:tab w:val="left" w:pos="0"/>
        </w:tabs>
        <w:jc w:val="both"/>
        <w:rPr>
          <w:rFonts w:ascii="Times New Roman" w:hAnsi="Times New Roman" w:cs="Times New Roman"/>
          <w:sz w:val="24"/>
          <w:szCs w:val="24"/>
        </w:rPr>
      </w:pPr>
      <w:r w:rsidRPr="000D5E33">
        <w:rPr>
          <w:rFonts w:ascii="Times New Roman" w:hAnsi="Times New Roman" w:cs="Times New Roman"/>
          <w:sz w:val="24"/>
          <w:szCs w:val="24"/>
        </w:rPr>
        <w:tab/>
        <w:t>2) источника получения документов, необходимых для представления муниципальной услуги;</w:t>
      </w:r>
    </w:p>
    <w:p w:rsidR="00C72042" w:rsidRPr="000D5E33" w:rsidRDefault="00C72042" w:rsidP="00C72042">
      <w:pPr>
        <w:tabs>
          <w:tab w:val="left" w:pos="0"/>
        </w:tabs>
        <w:jc w:val="both"/>
        <w:rPr>
          <w:rFonts w:ascii="Times New Roman" w:hAnsi="Times New Roman" w:cs="Times New Roman"/>
          <w:sz w:val="24"/>
          <w:szCs w:val="24"/>
        </w:rPr>
      </w:pPr>
      <w:r w:rsidRPr="000D5E33">
        <w:rPr>
          <w:rFonts w:ascii="Times New Roman" w:hAnsi="Times New Roman" w:cs="Times New Roman"/>
          <w:sz w:val="24"/>
          <w:szCs w:val="24"/>
        </w:rPr>
        <w:tab/>
        <w:t>3) времени приема и выдачи документов;</w:t>
      </w:r>
    </w:p>
    <w:p w:rsidR="00C72042" w:rsidRPr="000D5E33" w:rsidRDefault="00C72042" w:rsidP="00C72042">
      <w:pPr>
        <w:tabs>
          <w:tab w:val="left" w:pos="0"/>
        </w:tabs>
        <w:jc w:val="both"/>
        <w:rPr>
          <w:rFonts w:ascii="Times New Roman" w:hAnsi="Times New Roman" w:cs="Times New Roman"/>
          <w:sz w:val="24"/>
          <w:szCs w:val="24"/>
        </w:rPr>
      </w:pPr>
      <w:r w:rsidRPr="000D5E33">
        <w:rPr>
          <w:rFonts w:ascii="Times New Roman" w:hAnsi="Times New Roman" w:cs="Times New Roman"/>
          <w:sz w:val="24"/>
          <w:szCs w:val="24"/>
        </w:rPr>
        <w:tab/>
        <w:t>4) сроков предоставления муниципальной услуги;</w:t>
      </w:r>
    </w:p>
    <w:p w:rsidR="00C72042" w:rsidRPr="000D5E33" w:rsidRDefault="00C72042" w:rsidP="00C72042">
      <w:pPr>
        <w:tabs>
          <w:tab w:val="left" w:pos="0"/>
        </w:tabs>
        <w:spacing w:after="120"/>
        <w:jc w:val="both"/>
        <w:rPr>
          <w:rFonts w:ascii="Times New Roman" w:hAnsi="Times New Roman" w:cs="Times New Roman"/>
          <w:sz w:val="24"/>
          <w:szCs w:val="24"/>
        </w:rPr>
      </w:pPr>
      <w:r w:rsidRPr="000D5E33">
        <w:rPr>
          <w:rFonts w:ascii="Times New Roman" w:hAnsi="Times New Roman" w:cs="Times New Roman"/>
          <w:sz w:val="24"/>
          <w:szCs w:val="24"/>
        </w:rPr>
        <w:tab/>
        <w:t xml:space="preserve">5) порядка обжалования действий (бездействия) и решений, осуществляемых и принимаемых в ходе предоставления муниципальной услуги. </w:t>
      </w:r>
    </w:p>
    <w:p w:rsidR="00C72042" w:rsidRPr="000D5E33" w:rsidRDefault="00C72042" w:rsidP="00C72042">
      <w:pPr>
        <w:spacing w:after="120"/>
        <w:ind w:firstLine="708"/>
        <w:jc w:val="both"/>
        <w:rPr>
          <w:rFonts w:ascii="Times New Roman" w:hAnsi="Times New Roman" w:cs="Times New Roman"/>
          <w:sz w:val="24"/>
          <w:szCs w:val="24"/>
        </w:rPr>
      </w:pPr>
      <w:r w:rsidRPr="000D5E33">
        <w:rPr>
          <w:rFonts w:ascii="Times New Roman" w:hAnsi="Times New Roman" w:cs="Times New Roman"/>
          <w:b/>
          <w:sz w:val="24"/>
          <w:szCs w:val="24"/>
        </w:rPr>
        <w:t>2.3.5.4.</w:t>
      </w:r>
      <w:r w:rsidRPr="000D5E33">
        <w:rPr>
          <w:rFonts w:ascii="Times New Roman" w:hAnsi="Times New Roman" w:cs="Times New Roman"/>
          <w:sz w:val="24"/>
          <w:szCs w:val="24"/>
        </w:rPr>
        <w:t xml:space="preserve"> При осуществлении консультирования специалисты отдела архитектуры градостроительства </w:t>
      </w:r>
      <w:r>
        <w:rPr>
          <w:rFonts w:ascii="Times New Roman" w:hAnsi="Times New Roman" w:cs="Times New Roman"/>
          <w:sz w:val="24"/>
          <w:szCs w:val="24"/>
        </w:rPr>
        <w:t>комитета по жилищно-коммунальному хозяйству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строительству, энергетике и дорожному хозяйству </w:t>
      </w:r>
      <w:r w:rsidRPr="000D5E33">
        <w:rPr>
          <w:rFonts w:ascii="Times New Roman" w:hAnsi="Times New Roman" w:cs="Times New Roman"/>
          <w:sz w:val="24"/>
          <w:szCs w:val="24"/>
        </w:rPr>
        <w:t xml:space="preserve">Администрации района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C72042" w:rsidRPr="000D5E33" w:rsidRDefault="00C72042" w:rsidP="00C72042">
      <w:pPr>
        <w:autoSpaceDE w:val="0"/>
        <w:autoSpaceDN w:val="0"/>
        <w:adjustRightInd w:val="0"/>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2.3.5.5.</w:t>
      </w:r>
      <w:r w:rsidRPr="000D5E33">
        <w:rPr>
          <w:rFonts w:ascii="Times New Roman" w:hAnsi="Times New Roman" w:cs="Times New Roman"/>
          <w:sz w:val="24"/>
          <w:szCs w:val="24"/>
        </w:rPr>
        <w:t xml:space="preserve"> Если поставленные гражданином вопросы не входят в компетенцию отдела архитектуры и градостроительства </w:t>
      </w:r>
      <w:r>
        <w:rPr>
          <w:rFonts w:ascii="Times New Roman" w:hAnsi="Times New Roman" w:cs="Times New Roman"/>
          <w:sz w:val="24"/>
          <w:szCs w:val="24"/>
        </w:rPr>
        <w:t>комитета по жилищно-коммунальному хозяйству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строительству, энергетике и дорожному хозяйству </w:t>
      </w:r>
      <w:r w:rsidRPr="000D5E33">
        <w:rPr>
          <w:rFonts w:ascii="Times New Roman" w:hAnsi="Times New Roman" w:cs="Times New Roman"/>
          <w:sz w:val="24"/>
          <w:szCs w:val="24"/>
        </w:rPr>
        <w:t>Администрации района,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72042" w:rsidRPr="000D5E33" w:rsidRDefault="00C72042" w:rsidP="00C72042">
      <w:pPr>
        <w:autoSpaceDE w:val="0"/>
        <w:autoSpaceDN w:val="0"/>
        <w:adjustRightInd w:val="0"/>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2.3.5.6.</w:t>
      </w:r>
      <w:r w:rsidRPr="000D5E33">
        <w:rPr>
          <w:rFonts w:ascii="Times New Roman" w:hAnsi="Times New Roman" w:cs="Times New Roman"/>
          <w:sz w:val="24"/>
          <w:szCs w:val="24"/>
        </w:rPr>
        <w:t xml:space="preserve"> Время консультации при личном приеме не должно превышать одного часа с момента начала консультирования.</w:t>
      </w:r>
    </w:p>
    <w:p w:rsidR="00C72042" w:rsidRPr="000D5E33" w:rsidRDefault="00C72042" w:rsidP="00C72042">
      <w:pPr>
        <w:autoSpaceDE w:val="0"/>
        <w:autoSpaceDN w:val="0"/>
        <w:adjustRightInd w:val="0"/>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2.3.6.</w:t>
      </w:r>
      <w:r w:rsidRPr="000D5E33">
        <w:rPr>
          <w:rFonts w:ascii="Times New Roman" w:hAnsi="Times New Roman" w:cs="Times New Roman"/>
          <w:sz w:val="24"/>
          <w:szCs w:val="24"/>
        </w:rPr>
        <w:t xml:space="preserve"> </w:t>
      </w:r>
      <w:proofErr w:type="gramStart"/>
      <w:r w:rsidRPr="000D5E33">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5" w:history="1">
        <w:r w:rsidRPr="000D5E33">
          <w:rPr>
            <w:rStyle w:val="a3"/>
            <w:rFonts w:ascii="Times New Roman" w:hAnsi="Times New Roman" w:cs="Times New Roman"/>
            <w:sz w:val="24"/>
            <w:szCs w:val="24"/>
          </w:rPr>
          <w:t>Перечень</w:t>
        </w:r>
      </w:hyperlink>
      <w:r w:rsidRPr="000D5E33">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Чарышский</w:t>
      </w:r>
      <w:proofErr w:type="gramEnd"/>
      <w:r w:rsidRPr="000D5E33">
        <w:rPr>
          <w:rFonts w:ascii="Times New Roman" w:hAnsi="Times New Roman" w:cs="Times New Roman"/>
          <w:sz w:val="24"/>
          <w:szCs w:val="24"/>
        </w:rPr>
        <w:t xml:space="preserve"> район Алтайского края.</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b/>
          <w:sz w:val="24"/>
          <w:szCs w:val="24"/>
        </w:rPr>
        <w:t>2.4.</w:t>
      </w:r>
      <w:r w:rsidRPr="000D5E33">
        <w:rPr>
          <w:rFonts w:ascii="Times New Roman" w:hAnsi="Times New Roman" w:cs="Times New Roman"/>
          <w:sz w:val="24"/>
          <w:szCs w:val="24"/>
        </w:rPr>
        <w:t xml:space="preserve"> Результат предоставления муниципальной услуги.</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Результатом предоставления муниципальной услуги является:</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 xml:space="preserve">1) продление </w:t>
      </w:r>
      <w:proofErr w:type="gramStart"/>
      <w:r w:rsidRPr="000D5E33">
        <w:rPr>
          <w:rFonts w:ascii="Times New Roman" w:hAnsi="Times New Roman" w:cs="Times New Roman"/>
          <w:sz w:val="24"/>
          <w:szCs w:val="24"/>
        </w:rPr>
        <w:t>сроке</w:t>
      </w:r>
      <w:proofErr w:type="gramEnd"/>
      <w:r w:rsidRPr="000D5E33">
        <w:rPr>
          <w:rFonts w:ascii="Times New Roman" w:hAnsi="Times New Roman" w:cs="Times New Roman"/>
          <w:sz w:val="24"/>
          <w:szCs w:val="24"/>
        </w:rPr>
        <w:t xml:space="preserve"> действия разрешений на строительство, реконструкцию объектов капитального строительства;</w:t>
      </w:r>
    </w:p>
    <w:p w:rsidR="00C72042" w:rsidRPr="000D5E33" w:rsidRDefault="00C72042" w:rsidP="00C72042">
      <w:pPr>
        <w:autoSpaceDE w:val="0"/>
        <w:autoSpaceDN w:val="0"/>
        <w:adjustRightInd w:val="0"/>
        <w:spacing w:after="120"/>
        <w:ind w:firstLine="709"/>
        <w:jc w:val="both"/>
        <w:rPr>
          <w:rFonts w:ascii="Times New Roman" w:hAnsi="Times New Roman" w:cs="Times New Roman"/>
          <w:sz w:val="24"/>
          <w:szCs w:val="24"/>
        </w:rPr>
      </w:pPr>
      <w:r w:rsidRPr="000D5E33">
        <w:rPr>
          <w:rFonts w:ascii="Times New Roman" w:hAnsi="Times New Roman" w:cs="Times New Roman"/>
          <w:sz w:val="24"/>
          <w:szCs w:val="24"/>
        </w:rPr>
        <w:t>3) отказ в продлении срока действия разрешений на строительство, реконструкцию  объектов капитального строительства. </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b/>
          <w:sz w:val="24"/>
          <w:szCs w:val="24"/>
        </w:rPr>
        <w:t>2.5.</w:t>
      </w:r>
      <w:r w:rsidRPr="000D5E33">
        <w:rPr>
          <w:rFonts w:ascii="Times New Roman" w:hAnsi="Times New Roman" w:cs="Times New Roman"/>
          <w:sz w:val="24"/>
          <w:szCs w:val="24"/>
        </w:rPr>
        <w:t xml:space="preserve"> Срок предоставления муниципальной услуги.</w:t>
      </w:r>
    </w:p>
    <w:p w:rsidR="00C72042" w:rsidRPr="000D5E33" w:rsidRDefault="00C72042" w:rsidP="00C72042">
      <w:pPr>
        <w:autoSpaceDE w:val="0"/>
        <w:autoSpaceDN w:val="0"/>
        <w:adjustRightInd w:val="0"/>
        <w:spacing w:after="120"/>
        <w:ind w:firstLine="709"/>
        <w:jc w:val="both"/>
        <w:rPr>
          <w:rFonts w:ascii="Times New Roman" w:hAnsi="Times New Roman" w:cs="Times New Roman"/>
          <w:sz w:val="24"/>
          <w:szCs w:val="24"/>
        </w:rPr>
      </w:pPr>
      <w:r w:rsidRPr="000D5E33">
        <w:rPr>
          <w:rFonts w:ascii="Times New Roman" w:hAnsi="Times New Roman" w:cs="Times New Roman"/>
          <w:sz w:val="24"/>
          <w:szCs w:val="24"/>
        </w:rPr>
        <w:lastRenderedPageBreak/>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10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b/>
          <w:sz w:val="24"/>
          <w:szCs w:val="24"/>
        </w:rPr>
        <w:t>2.6.</w:t>
      </w:r>
      <w:r w:rsidRPr="000D5E33">
        <w:rPr>
          <w:rFonts w:ascii="Times New Roman" w:hAnsi="Times New Roman" w:cs="Times New Roman"/>
          <w:sz w:val="24"/>
          <w:szCs w:val="24"/>
        </w:rPr>
        <w:t xml:space="preserve"> Перечень нормативных правовых актов, непосредственно регулирующих предоставление муниципальной услуги.</w:t>
      </w:r>
    </w:p>
    <w:p w:rsidR="00C72042" w:rsidRPr="000D5E33" w:rsidRDefault="00C72042" w:rsidP="00C72042">
      <w:pPr>
        <w:ind w:firstLine="720"/>
        <w:jc w:val="both"/>
        <w:rPr>
          <w:rFonts w:ascii="Times New Roman" w:hAnsi="Times New Roman" w:cs="Times New Roman"/>
          <w:sz w:val="24"/>
          <w:szCs w:val="24"/>
        </w:rPr>
      </w:pPr>
      <w:r w:rsidRPr="000D5E33">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C72042" w:rsidRPr="000D5E33" w:rsidRDefault="00C72042" w:rsidP="00C72042">
      <w:pPr>
        <w:ind w:firstLine="720"/>
        <w:jc w:val="both"/>
        <w:rPr>
          <w:rFonts w:ascii="Times New Roman" w:hAnsi="Times New Roman" w:cs="Times New Roman"/>
          <w:sz w:val="24"/>
          <w:szCs w:val="24"/>
        </w:rPr>
      </w:pPr>
      <w:r w:rsidRPr="000D5E33">
        <w:rPr>
          <w:rFonts w:ascii="Times New Roman" w:hAnsi="Times New Roman" w:cs="Times New Roman"/>
          <w:sz w:val="24"/>
          <w:szCs w:val="24"/>
        </w:rPr>
        <w:t>1) Конституцией Российской Федерации («Российская газета», 25.12.1993, №237);</w:t>
      </w:r>
    </w:p>
    <w:p w:rsidR="00C72042" w:rsidRPr="000D5E33" w:rsidRDefault="00C72042" w:rsidP="00C72042">
      <w:pPr>
        <w:ind w:firstLine="720"/>
        <w:jc w:val="both"/>
        <w:rPr>
          <w:rFonts w:ascii="Times New Roman" w:hAnsi="Times New Roman" w:cs="Times New Roman"/>
          <w:sz w:val="24"/>
          <w:szCs w:val="24"/>
        </w:rPr>
      </w:pPr>
      <w:r w:rsidRPr="000D5E33">
        <w:rPr>
          <w:rFonts w:ascii="Times New Roman" w:hAnsi="Times New Roman" w:cs="Times New Roman"/>
          <w:sz w:val="24"/>
          <w:szCs w:val="24"/>
        </w:rPr>
        <w:t>2) Градостроительным кодексом Российской Федерации от 29.12.2004 №190-ФЗ («Российская газета», 30.12.2004, №290);</w:t>
      </w:r>
    </w:p>
    <w:p w:rsidR="00C72042" w:rsidRPr="000D5E33" w:rsidRDefault="00C72042" w:rsidP="00C72042">
      <w:pPr>
        <w:ind w:firstLine="720"/>
        <w:jc w:val="both"/>
        <w:rPr>
          <w:rFonts w:ascii="Times New Roman" w:hAnsi="Times New Roman" w:cs="Times New Roman"/>
          <w:sz w:val="24"/>
          <w:szCs w:val="24"/>
        </w:rPr>
      </w:pPr>
      <w:r w:rsidRPr="000D5E33">
        <w:rPr>
          <w:rFonts w:ascii="Times New Roman" w:hAnsi="Times New Roman" w:cs="Times New Roman"/>
          <w:sz w:val="24"/>
          <w:szCs w:val="24"/>
        </w:rPr>
        <w:t>3) Федеральным законом от 29.12.2004 №191-ФЗ «О введении в действие Градостроительного кодекса Российской Федерации» («Российская газета», 30.12.2004, №290);</w:t>
      </w:r>
    </w:p>
    <w:p w:rsidR="00C72042" w:rsidRPr="000D5E33" w:rsidRDefault="00C72042" w:rsidP="00C72042">
      <w:pPr>
        <w:ind w:firstLine="720"/>
        <w:jc w:val="both"/>
        <w:rPr>
          <w:rFonts w:ascii="Times New Roman" w:hAnsi="Times New Roman" w:cs="Times New Roman"/>
          <w:sz w:val="24"/>
          <w:szCs w:val="24"/>
        </w:rPr>
      </w:pPr>
      <w:r w:rsidRPr="000D5E33">
        <w:rPr>
          <w:rFonts w:ascii="Times New Roman" w:hAnsi="Times New Roman" w:cs="Times New Roman"/>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№202);</w:t>
      </w:r>
    </w:p>
    <w:p w:rsidR="00C72042" w:rsidRPr="000D5E33" w:rsidRDefault="00C72042" w:rsidP="00C72042">
      <w:pPr>
        <w:ind w:firstLine="720"/>
        <w:jc w:val="both"/>
        <w:rPr>
          <w:rFonts w:ascii="Times New Roman" w:hAnsi="Times New Roman" w:cs="Times New Roman"/>
          <w:sz w:val="24"/>
          <w:szCs w:val="24"/>
        </w:rPr>
      </w:pPr>
      <w:r w:rsidRPr="000D5E33">
        <w:rPr>
          <w:rFonts w:ascii="Times New Roman" w:hAnsi="Times New Roman" w:cs="Times New Roman"/>
          <w:sz w:val="24"/>
          <w:szCs w:val="24"/>
        </w:rPr>
        <w:t xml:space="preserve">5) постановлением Правительства Российской Федерации от 24.11.2005 №698 «О форме разрешения на строительство и форме разрешения на ввод объекта в эксплуатацию» («Собрание законодательства Российской Федерации», 2005, №48); </w:t>
      </w:r>
    </w:p>
    <w:p w:rsidR="00C72042" w:rsidRPr="000D5E33" w:rsidRDefault="00C72042" w:rsidP="00C72042">
      <w:pPr>
        <w:ind w:firstLine="720"/>
        <w:jc w:val="both"/>
        <w:rPr>
          <w:rFonts w:ascii="Times New Roman" w:hAnsi="Times New Roman" w:cs="Times New Roman"/>
          <w:sz w:val="24"/>
          <w:szCs w:val="24"/>
        </w:rPr>
      </w:pPr>
      <w:r w:rsidRPr="000D5E33">
        <w:rPr>
          <w:rFonts w:ascii="Times New Roman" w:hAnsi="Times New Roman" w:cs="Times New Roman"/>
          <w:sz w:val="24"/>
          <w:szCs w:val="24"/>
        </w:rPr>
        <w:t>6) приказом Министерства регионального развития Российской Федерации от 19.10.2006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27.11.2006, №48);</w:t>
      </w:r>
    </w:p>
    <w:p w:rsidR="00C72042" w:rsidRPr="000D5E33" w:rsidRDefault="00C72042" w:rsidP="00C72042">
      <w:pPr>
        <w:ind w:firstLine="720"/>
        <w:jc w:val="both"/>
        <w:rPr>
          <w:rFonts w:ascii="Times New Roman" w:hAnsi="Times New Roman" w:cs="Times New Roman"/>
          <w:sz w:val="24"/>
          <w:szCs w:val="24"/>
        </w:rPr>
      </w:pPr>
      <w:r w:rsidRPr="000D5E33">
        <w:rPr>
          <w:rFonts w:ascii="Times New Roman" w:hAnsi="Times New Roman" w:cs="Times New Roman"/>
          <w:sz w:val="24"/>
          <w:szCs w:val="24"/>
        </w:rPr>
        <w:t>7) приказом Министерства регионального развития Российской Федерации от 19.10.2006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№48);</w:t>
      </w:r>
    </w:p>
    <w:p w:rsidR="00C72042" w:rsidRPr="000D5E33" w:rsidRDefault="00C72042" w:rsidP="00C72042">
      <w:pPr>
        <w:spacing w:after="0" w:line="240" w:lineRule="auto"/>
        <w:ind w:firstLine="709"/>
        <w:jc w:val="both"/>
        <w:rPr>
          <w:rFonts w:ascii="Times New Roman" w:hAnsi="Times New Roman" w:cs="Times New Roman"/>
          <w:sz w:val="24"/>
          <w:szCs w:val="24"/>
        </w:rPr>
      </w:pPr>
      <w:r w:rsidRPr="000D5E33">
        <w:rPr>
          <w:rFonts w:ascii="Times New Roman" w:hAnsi="Times New Roman" w:cs="Times New Roman"/>
          <w:sz w:val="24"/>
          <w:szCs w:val="24"/>
        </w:rPr>
        <w:t>8) Федеральным законом от 27.07.2010 № 210-ФЗ «Об организации предоставления государственных и муниципальных услуг» («Российская газета», 30.07.2010, № 168);</w:t>
      </w:r>
    </w:p>
    <w:p w:rsidR="00C72042" w:rsidRPr="000D5E33" w:rsidRDefault="00C72042" w:rsidP="00C72042">
      <w:pPr>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9) Уставом муниципального образования Чарышский район Алтайского края;</w:t>
      </w:r>
    </w:p>
    <w:p w:rsidR="00C72042" w:rsidRPr="000D5E33" w:rsidRDefault="00C72042" w:rsidP="00C72042">
      <w:pPr>
        <w:spacing w:after="0" w:line="240" w:lineRule="auto"/>
        <w:ind w:firstLine="709"/>
        <w:jc w:val="both"/>
        <w:rPr>
          <w:rFonts w:ascii="Times New Roman" w:hAnsi="Times New Roman" w:cs="Times New Roman"/>
          <w:sz w:val="24"/>
          <w:szCs w:val="24"/>
          <w:highlight w:val="yellow"/>
        </w:rPr>
      </w:pPr>
      <w:r w:rsidRPr="000D5E33">
        <w:rPr>
          <w:rFonts w:ascii="Times New Roman" w:hAnsi="Times New Roman" w:cs="Times New Roman"/>
          <w:sz w:val="24"/>
          <w:szCs w:val="24"/>
        </w:rPr>
        <w:t xml:space="preserve">10) Положением </w:t>
      </w:r>
      <w:r>
        <w:rPr>
          <w:rFonts w:ascii="Times New Roman" w:hAnsi="Times New Roman" w:cs="Times New Roman"/>
          <w:sz w:val="24"/>
          <w:szCs w:val="24"/>
        </w:rPr>
        <w:t>о</w:t>
      </w:r>
      <w:r w:rsidRPr="003B05DD">
        <w:rPr>
          <w:rFonts w:ascii="Times New Roman" w:hAnsi="Times New Roman" w:cs="Times New Roman"/>
          <w:sz w:val="24"/>
          <w:szCs w:val="24"/>
        </w:rPr>
        <w:t xml:space="preserve"> </w:t>
      </w:r>
      <w:r>
        <w:rPr>
          <w:rFonts w:ascii="Times New Roman" w:hAnsi="Times New Roman" w:cs="Times New Roman"/>
          <w:sz w:val="24"/>
          <w:szCs w:val="24"/>
        </w:rPr>
        <w:t>комитете по жилищно-коммунальному хозяйству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строительству, энергетике и дорожному хозяйству </w:t>
      </w:r>
      <w:r w:rsidRPr="000D5E33">
        <w:rPr>
          <w:rFonts w:ascii="Times New Roman" w:hAnsi="Times New Roman" w:cs="Times New Roman"/>
          <w:sz w:val="24"/>
          <w:szCs w:val="24"/>
        </w:rPr>
        <w:t>Администрации района</w:t>
      </w:r>
      <w:r w:rsidRPr="000D5E33">
        <w:rPr>
          <w:rFonts w:ascii="Times New Roman" w:hAnsi="Times New Roman" w:cs="Times New Roman"/>
          <w:sz w:val="24"/>
          <w:szCs w:val="24"/>
          <w:highlight w:val="yellow"/>
        </w:rPr>
        <w:t xml:space="preserve"> </w:t>
      </w:r>
    </w:p>
    <w:p w:rsidR="00C72042" w:rsidRPr="000D5E33" w:rsidRDefault="00C72042" w:rsidP="00C72042">
      <w:pPr>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2.7.</w:t>
      </w:r>
      <w:r w:rsidRPr="000D5E33">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72042" w:rsidRPr="000D5E33" w:rsidRDefault="00C72042" w:rsidP="00C72042">
      <w:pPr>
        <w:spacing w:after="120"/>
        <w:ind w:firstLine="720"/>
        <w:jc w:val="both"/>
        <w:rPr>
          <w:rFonts w:ascii="Times New Roman" w:hAnsi="Times New Roman" w:cs="Times New Roman"/>
          <w:sz w:val="24"/>
          <w:szCs w:val="24"/>
        </w:rPr>
      </w:pPr>
      <w:r w:rsidRPr="000D5E33">
        <w:rPr>
          <w:rFonts w:ascii="Times New Roman" w:hAnsi="Times New Roman" w:cs="Times New Roman"/>
          <w:b/>
          <w:sz w:val="24"/>
          <w:szCs w:val="24"/>
        </w:rPr>
        <w:lastRenderedPageBreak/>
        <w:t>2.7.1.</w:t>
      </w:r>
      <w:r w:rsidRPr="000D5E33">
        <w:rPr>
          <w:rFonts w:ascii="Times New Roman" w:hAnsi="Times New Roman" w:cs="Times New Roman"/>
          <w:sz w:val="24"/>
          <w:szCs w:val="24"/>
        </w:rPr>
        <w:tab/>
        <w:t xml:space="preserve">Основанием для предоставления муниципальной услуги является направленное в Администрацию района заявление в письменной форме, представленное на личном приеме, направленное почтой </w:t>
      </w:r>
    </w:p>
    <w:p w:rsidR="00C72042" w:rsidRPr="000D5E33" w:rsidRDefault="00C72042" w:rsidP="00C72042">
      <w:pPr>
        <w:ind w:firstLine="720"/>
        <w:jc w:val="both"/>
        <w:rPr>
          <w:rFonts w:ascii="Times New Roman" w:hAnsi="Times New Roman" w:cs="Times New Roman"/>
          <w:sz w:val="24"/>
          <w:szCs w:val="24"/>
        </w:rPr>
      </w:pPr>
      <w:r w:rsidRPr="000D5E33">
        <w:rPr>
          <w:rFonts w:ascii="Times New Roman" w:hAnsi="Times New Roman" w:cs="Times New Roman"/>
          <w:b/>
          <w:sz w:val="24"/>
          <w:szCs w:val="24"/>
        </w:rPr>
        <w:t>2.7.2.</w:t>
      </w:r>
      <w:r w:rsidRPr="000D5E33">
        <w:rPr>
          <w:rFonts w:ascii="Times New Roman" w:hAnsi="Times New Roman" w:cs="Times New Roman"/>
          <w:sz w:val="24"/>
          <w:szCs w:val="24"/>
        </w:rPr>
        <w:t xml:space="preserve"> </w:t>
      </w:r>
      <w:r w:rsidRPr="000D5E33">
        <w:rPr>
          <w:rFonts w:ascii="Times New Roman" w:hAnsi="Times New Roman" w:cs="Times New Roman"/>
          <w:b/>
          <w:sz w:val="24"/>
          <w:szCs w:val="24"/>
        </w:rPr>
        <w:t>В целях продления срока действия разрешения на строительство, реконструкцию объекта капитального строительства</w:t>
      </w:r>
      <w:r w:rsidRPr="000D5E33">
        <w:rPr>
          <w:rFonts w:ascii="Times New Roman" w:hAnsi="Times New Roman" w:cs="Times New Roman"/>
          <w:sz w:val="24"/>
          <w:szCs w:val="24"/>
        </w:rPr>
        <w:t xml:space="preserve"> заявитель направляет заявление (приложение 5) о продлении срока действия разрешения на строительство, реконструкцию в Администрацию района</w:t>
      </w:r>
    </w:p>
    <w:p w:rsidR="00C72042" w:rsidRPr="000D5E33" w:rsidRDefault="00C72042" w:rsidP="00C72042">
      <w:pPr>
        <w:autoSpaceDE w:val="0"/>
        <w:autoSpaceDN w:val="0"/>
        <w:adjustRightInd w:val="0"/>
        <w:ind w:firstLine="709"/>
        <w:jc w:val="both"/>
        <w:rPr>
          <w:rFonts w:ascii="Times New Roman" w:eastAsia="Times New Roman" w:hAnsi="Times New Roman" w:cs="Times New Roman"/>
          <w:color w:val="584F4F"/>
          <w:sz w:val="24"/>
          <w:szCs w:val="24"/>
        </w:rPr>
      </w:pPr>
      <w:r w:rsidRPr="000D5E33">
        <w:rPr>
          <w:rFonts w:ascii="Times New Roman" w:hAnsi="Times New Roman" w:cs="Times New Roman"/>
          <w:sz w:val="24"/>
          <w:szCs w:val="24"/>
        </w:rPr>
        <w:t xml:space="preserve">К указанному заявлению прилагаются следующие документы: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1) документы, подтверждающие, что строительство, реконструкция  начаты до истечения срока подачи заявления (оригинал и копия 1 экз.);</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2) материалы, содержащиеся в проектной документации:</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а)  проект организации строительства объекта капитального строительства.</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3) ранее выданное разрешение на строительство (оригинал в 1 экз.);</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4) правоустанавливающие документы на земельный участок (оригинал и копия 1 экз.);</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b/>
          <w:sz w:val="24"/>
          <w:szCs w:val="24"/>
        </w:rPr>
        <w:t>2.7.3.</w:t>
      </w:r>
      <w:r w:rsidRPr="000D5E33">
        <w:rPr>
          <w:rFonts w:ascii="Times New Roman" w:hAnsi="Times New Roman" w:cs="Times New Roman"/>
          <w:sz w:val="24"/>
          <w:szCs w:val="24"/>
        </w:rPr>
        <w:t xml:space="preserve"> </w:t>
      </w:r>
      <w:proofErr w:type="gramStart"/>
      <w:r w:rsidRPr="000D5E33">
        <w:rPr>
          <w:rFonts w:ascii="Times New Roman" w:hAnsi="Times New Roman" w:cs="Times New Roman"/>
          <w:sz w:val="24"/>
          <w:szCs w:val="24"/>
        </w:rPr>
        <w:t xml:space="preserve">Документы (их копии или сведения, содержащиеся в них), указанные в подпунктах 3,4  пункта 2.7.2 раздела </w:t>
      </w:r>
      <w:r w:rsidRPr="000D5E33">
        <w:rPr>
          <w:rFonts w:ascii="Times New Roman" w:hAnsi="Times New Roman" w:cs="Times New Roman"/>
          <w:sz w:val="24"/>
          <w:szCs w:val="24"/>
          <w:lang w:val="en-US"/>
        </w:rPr>
        <w:t>II</w:t>
      </w:r>
      <w:r w:rsidRPr="000D5E33">
        <w:rPr>
          <w:rFonts w:ascii="Times New Roman" w:hAnsi="Times New Roman" w:cs="Times New Roman"/>
          <w:sz w:val="24"/>
          <w:szCs w:val="24"/>
        </w:rPr>
        <w:t xml:space="preserve"> Административного регламента, запрашиваются Администрацией района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Алтайского</w:t>
      </w:r>
      <w:proofErr w:type="gramEnd"/>
      <w:r w:rsidRPr="000D5E33">
        <w:rPr>
          <w:rFonts w:ascii="Times New Roman" w:hAnsi="Times New Roman" w:cs="Times New Roman"/>
          <w:sz w:val="24"/>
          <w:szCs w:val="24"/>
        </w:rPr>
        <w:t xml:space="preserve"> края, муниципальными правовыми актами, если заявитель не представил указанные документы самостоятельно.</w:t>
      </w:r>
    </w:p>
    <w:p w:rsidR="00C72042" w:rsidRPr="000D5E33" w:rsidRDefault="00C72042" w:rsidP="00C72042">
      <w:pPr>
        <w:autoSpaceDE w:val="0"/>
        <w:autoSpaceDN w:val="0"/>
        <w:adjustRightInd w:val="0"/>
        <w:spacing w:after="120"/>
        <w:ind w:firstLine="709"/>
        <w:jc w:val="both"/>
        <w:rPr>
          <w:rFonts w:ascii="Times New Roman" w:hAnsi="Times New Roman" w:cs="Times New Roman"/>
          <w:sz w:val="24"/>
          <w:szCs w:val="24"/>
        </w:rPr>
      </w:pPr>
      <w:r w:rsidRPr="000D5E33">
        <w:rPr>
          <w:rFonts w:ascii="Times New Roman" w:hAnsi="Times New Roman" w:cs="Times New Roman"/>
          <w:sz w:val="24"/>
          <w:szCs w:val="24"/>
        </w:rPr>
        <w:t>Документы, указанные в подпункте 1 пункта 2.7.2 раздела II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72042" w:rsidRPr="000D5E33" w:rsidRDefault="00C72042" w:rsidP="00C72042">
      <w:pPr>
        <w:spacing w:after="120"/>
        <w:ind w:firstLine="720"/>
        <w:jc w:val="both"/>
        <w:rPr>
          <w:rFonts w:ascii="Times New Roman" w:hAnsi="Times New Roman" w:cs="Times New Roman"/>
          <w:sz w:val="24"/>
          <w:szCs w:val="24"/>
        </w:rPr>
      </w:pPr>
      <w:r w:rsidRPr="000D5E33">
        <w:rPr>
          <w:rFonts w:ascii="Times New Roman" w:hAnsi="Times New Roman" w:cs="Times New Roman"/>
          <w:b/>
          <w:sz w:val="24"/>
          <w:szCs w:val="24"/>
        </w:rPr>
        <w:t>2.7.4.</w:t>
      </w:r>
      <w:r w:rsidRPr="000D5E33">
        <w:rPr>
          <w:rFonts w:ascii="Times New Roman" w:hAnsi="Times New Roman" w:cs="Times New Roman"/>
          <w:sz w:val="24"/>
          <w:szCs w:val="24"/>
        </w:rPr>
        <w:t xml:space="preserve">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w:t>
      </w:r>
      <w:r w:rsidRPr="000D5E33">
        <w:rPr>
          <w:rFonts w:ascii="Times New Roman" w:hAnsi="Times New Roman" w:cs="Times New Roman"/>
          <w:b/>
          <w:sz w:val="24"/>
          <w:szCs w:val="24"/>
        </w:rPr>
        <w:t>2.7.5.</w:t>
      </w:r>
      <w:r w:rsidRPr="000D5E33">
        <w:rPr>
          <w:rFonts w:ascii="Times New Roman" w:hAnsi="Times New Roman" w:cs="Times New Roman"/>
          <w:sz w:val="24"/>
          <w:szCs w:val="24"/>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подпунктах 2.7.3 раздела </w:t>
      </w:r>
      <w:r w:rsidRPr="000D5E33">
        <w:rPr>
          <w:rFonts w:ascii="Times New Roman" w:hAnsi="Times New Roman" w:cs="Times New Roman"/>
          <w:sz w:val="24"/>
          <w:szCs w:val="24"/>
          <w:lang w:val="en-US"/>
        </w:rPr>
        <w:t>II</w:t>
      </w:r>
      <w:r w:rsidRPr="000D5E33">
        <w:rPr>
          <w:rFonts w:ascii="Times New Roman" w:hAnsi="Times New Roman" w:cs="Times New Roman"/>
          <w:sz w:val="24"/>
          <w:szCs w:val="24"/>
        </w:rPr>
        <w:t xml:space="preserve"> Административного регламента, обязаны направить в Администрацию района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b/>
          <w:sz w:val="24"/>
          <w:szCs w:val="24"/>
        </w:rPr>
        <w:t>2.8.</w:t>
      </w:r>
      <w:r w:rsidRPr="000D5E33">
        <w:rPr>
          <w:rFonts w:ascii="Times New Roman" w:hAnsi="Times New Roman" w:cs="Times New Roman"/>
          <w:sz w:val="24"/>
          <w:szCs w:val="24"/>
        </w:rPr>
        <w:t xml:space="preserve"> Гражданин при подаче заявления лично, </w:t>
      </w:r>
      <w:r w:rsidRPr="000D5E33">
        <w:rPr>
          <w:rStyle w:val="aa"/>
          <w:rFonts w:ascii="Times New Roman" w:hAnsi="Times New Roman" w:cs="Times New Roman"/>
          <w:sz w:val="24"/>
          <w:szCs w:val="24"/>
        </w:rPr>
        <w:commentReference w:id="2"/>
      </w:r>
      <w:r w:rsidRPr="000D5E33">
        <w:rPr>
          <w:rFonts w:ascii="Times New Roman" w:hAnsi="Times New Roman" w:cs="Times New Roman"/>
          <w:sz w:val="24"/>
          <w:szCs w:val="24"/>
        </w:rPr>
        <w:t xml:space="preserve">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C72042" w:rsidRPr="000D5E33" w:rsidRDefault="00C72042" w:rsidP="00C72042">
      <w:pPr>
        <w:autoSpaceDE w:val="0"/>
        <w:autoSpaceDN w:val="0"/>
        <w:adjustRightInd w:val="0"/>
        <w:spacing w:after="120"/>
        <w:ind w:firstLine="709"/>
        <w:jc w:val="both"/>
        <w:rPr>
          <w:rFonts w:ascii="Times New Roman" w:hAnsi="Times New Roman" w:cs="Times New Roman"/>
          <w:sz w:val="24"/>
          <w:szCs w:val="24"/>
        </w:rPr>
      </w:pPr>
      <w:r w:rsidRPr="000D5E33">
        <w:rPr>
          <w:rFonts w:ascii="Times New Roman" w:hAnsi="Times New Roman" w:cs="Times New Roman"/>
          <w:sz w:val="24"/>
          <w:szCs w:val="24"/>
        </w:rPr>
        <w:lastRenderedPageBreak/>
        <w:t xml:space="preserve">Уполномоченный представитель заявителя должен предъявить документ, удостоверяющий полномочия представителя. </w:t>
      </w:r>
    </w:p>
    <w:p w:rsidR="00C72042" w:rsidRPr="000D5E33" w:rsidRDefault="00C72042" w:rsidP="00C72042">
      <w:pPr>
        <w:widowControl w:val="0"/>
        <w:autoSpaceDE w:val="0"/>
        <w:autoSpaceDN w:val="0"/>
        <w:adjustRightInd w:val="0"/>
        <w:ind w:firstLine="720"/>
        <w:jc w:val="both"/>
        <w:rPr>
          <w:rFonts w:ascii="Times New Roman" w:hAnsi="Times New Roman" w:cs="Times New Roman"/>
          <w:sz w:val="24"/>
          <w:szCs w:val="24"/>
        </w:rPr>
      </w:pPr>
      <w:r w:rsidRPr="000D5E33">
        <w:rPr>
          <w:rFonts w:ascii="Times New Roman" w:hAnsi="Times New Roman" w:cs="Times New Roman"/>
          <w:b/>
          <w:sz w:val="24"/>
          <w:szCs w:val="24"/>
        </w:rPr>
        <w:t>2.9.</w:t>
      </w:r>
      <w:r w:rsidRPr="000D5E33">
        <w:rPr>
          <w:rFonts w:ascii="Times New Roman" w:hAnsi="Times New Roman" w:cs="Times New Roman"/>
          <w:sz w:val="24"/>
          <w:szCs w:val="24"/>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w:t>
      </w:r>
      <w:r w:rsidRPr="000D5E33">
        <w:rPr>
          <w:rFonts w:ascii="Times New Roman" w:hAnsi="Times New Roman" w:cs="Times New Roman"/>
          <w:sz w:val="24"/>
          <w:szCs w:val="24"/>
          <w:lang w:val="en-US"/>
        </w:rPr>
        <w:t>RTF</w:t>
      </w:r>
      <w:r w:rsidRPr="000D5E33">
        <w:rPr>
          <w:rFonts w:ascii="Times New Roman" w:hAnsi="Times New Roman" w:cs="Times New Roman"/>
          <w:sz w:val="24"/>
          <w:szCs w:val="24"/>
        </w:rPr>
        <w:t xml:space="preserve">, DOC, </w:t>
      </w:r>
      <w:r w:rsidRPr="000D5E33">
        <w:rPr>
          <w:rFonts w:ascii="Times New Roman" w:hAnsi="Times New Roman" w:cs="Times New Roman"/>
          <w:sz w:val="24"/>
          <w:szCs w:val="24"/>
          <w:lang w:val="en-US"/>
        </w:rPr>
        <w:t>DOCX</w:t>
      </w:r>
      <w:r w:rsidRPr="000D5E33">
        <w:rPr>
          <w:rFonts w:ascii="Times New Roman" w:hAnsi="Times New Roman" w:cs="Times New Roman"/>
          <w:sz w:val="24"/>
          <w:szCs w:val="24"/>
        </w:rPr>
        <w:t xml:space="preserve">, XLS, XLSX, PDF или JPG, содержащий отсканированный графический образ соответствующего бумажного документа, снабженного всеми необходимыми подписями и печатями.  </w:t>
      </w:r>
    </w:p>
    <w:p w:rsidR="00C72042" w:rsidRPr="000D5E33" w:rsidRDefault="00C72042" w:rsidP="00C72042">
      <w:pPr>
        <w:widowControl w:val="0"/>
        <w:autoSpaceDE w:val="0"/>
        <w:autoSpaceDN w:val="0"/>
        <w:adjustRightInd w:val="0"/>
        <w:ind w:firstLine="720"/>
        <w:jc w:val="both"/>
        <w:rPr>
          <w:rFonts w:ascii="Times New Roman" w:hAnsi="Times New Roman" w:cs="Times New Roman"/>
          <w:sz w:val="24"/>
          <w:szCs w:val="24"/>
        </w:rPr>
      </w:pPr>
      <w:r w:rsidRPr="000D5E33">
        <w:rPr>
          <w:rFonts w:ascii="Times New Roman" w:hAnsi="Times New Roman" w:cs="Times New Roman"/>
          <w:sz w:val="24"/>
          <w:szCs w:val="24"/>
        </w:rPr>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C72042" w:rsidRPr="000D5E33" w:rsidRDefault="00C72042" w:rsidP="00C72042">
      <w:pPr>
        <w:widowControl w:val="0"/>
        <w:autoSpaceDE w:val="0"/>
        <w:autoSpaceDN w:val="0"/>
        <w:adjustRightInd w:val="0"/>
        <w:spacing w:after="120"/>
        <w:ind w:firstLine="720"/>
        <w:jc w:val="both"/>
        <w:rPr>
          <w:rFonts w:ascii="Times New Roman" w:hAnsi="Times New Roman" w:cs="Times New Roman"/>
          <w:sz w:val="24"/>
          <w:szCs w:val="24"/>
        </w:rPr>
      </w:pPr>
      <w:r w:rsidRPr="000D5E33">
        <w:rPr>
          <w:rFonts w:ascii="Times New Roman" w:hAnsi="Times New Roman" w:cs="Times New Roman"/>
          <w:sz w:val="24"/>
          <w:szCs w:val="24"/>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C72042" w:rsidRPr="000D5E33" w:rsidRDefault="00C72042" w:rsidP="00C72042">
      <w:pPr>
        <w:ind w:firstLine="709"/>
        <w:jc w:val="both"/>
        <w:rPr>
          <w:rFonts w:ascii="Times New Roman" w:hAnsi="Times New Roman" w:cs="Times New Roman"/>
          <w:sz w:val="24"/>
          <w:szCs w:val="24"/>
        </w:rPr>
      </w:pPr>
      <w:r w:rsidRPr="000D5E33">
        <w:rPr>
          <w:rFonts w:ascii="Times New Roman" w:hAnsi="Times New Roman" w:cs="Times New Roman"/>
          <w:b/>
          <w:sz w:val="24"/>
          <w:szCs w:val="24"/>
        </w:rPr>
        <w:t>2.10.</w:t>
      </w:r>
      <w:r w:rsidRPr="000D5E33">
        <w:rPr>
          <w:rFonts w:ascii="Times New Roman" w:hAnsi="Times New Roman" w:cs="Times New Roman"/>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C72042" w:rsidRPr="000D5E33" w:rsidRDefault="00C72042" w:rsidP="00C72042">
      <w:pPr>
        <w:ind w:firstLine="709"/>
        <w:jc w:val="both"/>
        <w:rPr>
          <w:rFonts w:ascii="Times New Roman" w:hAnsi="Times New Roman" w:cs="Times New Roman"/>
          <w:sz w:val="24"/>
          <w:szCs w:val="24"/>
        </w:rPr>
      </w:pPr>
      <w:r w:rsidRPr="000D5E33">
        <w:rPr>
          <w:rFonts w:ascii="Times New Roman" w:hAnsi="Times New Roman" w:cs="Times New Roman"/>
          <w:sz w:val="24"/>
          <w:szCs w:val="24"/>
        </w:rPr>
        <w:t>Запрещается требовать от заявителя:</w:t>
      </w:r>
    </w:p>
    <w:p w:rsidR="00C72042" w:rsidRPr="000D5E33" w:rsidRDefault="00C72042" w:rsidP="00C72042">
      <w:pPr>
        <w:ind w:firstLine="709"/>
        <w:jc w:val="both"/>
        <w:rPr>
          <w:rFonts w:ascii="Times New Roman" w:hAnsi="Times New Roman" w:cs="Times New Roman"/>
          <w:sz w:val="24"/>
          <w:szCs w:val="24"/>
        </w:rPr>
      </w:pPr>
      <w:r w:rsidRPr="000D5E33">
        <w:rPr>
          <w:rFonts w:ascii="Times New Roman" w:hAnsi="Times New Roman" w:cs="Times New Roman"/>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72042" w:rsidRPr="000D5E33" w:rsidRDefault="00C72042" w:rsidP="00C72042">
      <w:pPr>
        <w:tabs>
          <w:tab w:val="left" w:pos="1980"/>
        </w:tabs>
        <w:spacing w:after="120"/>
        <w:ind w:firstLine="720"/>
        <w:jc w:val="both"/>
        <w:rPr>
          <w:rFonts w:ascii="Times New Roman" w:hAnsi="Times New Roman" w:cs="Times New Roman"/>
          <w:sz w:val="24"/>
          <w:szCs w:val="24"/>
        </w:rPr>
      </w:pPr>
      <w:proofErr w:type="gramStart"/>
      <w:r w:rsidRPr="000D5E33">
        <w:rPr>
          <w:rFonts w:ascii="Times New Roman" w:hAnsi="Times New Roman" w:cs="Times New Roman"/>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6" w:history="1">
        <w:r w:rsidRPr="000D5E33">
          <w:rPr>
            <w:rStyle w:val="a3"/>
            <w:rFonts w:ascii="Times New Roman" w:hAnsi="Times New Roman" w:cs="Times New Roman"/>
            <w:sz w:val="24"/>
            <w:szCs w:val="24"/>
          </w:rPr>
          <w:t>части 6 статьи 7</w:t>
        </w:r>
      </w:hyperlink>
      <w:r w:rsidRPr="000D5E33">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roofErr w:type="gramEnd"/>
    </w:p>
    <w:p w:rsidR="00C72042" w:rsidRPr="000D5E33" w:rsidRDefault="00C72042" w:rsidP="00C72042">
      <w:pPr>
        <w:tabs>
          <w:tab w:val="left" w:pos="1276"/>
        </w:tabs>
        <w:ind w:firstLine="720"/>
        <w:jc w:val="both"/>
        <w:rPr>
          <w:rFonts w:ascii="Times New Roman" w:hAnsi="Times New Roman" w:cs="Times New Roman"/>
          <w:sz w:val="24"/>
          <w:szCs w:val="24"/>
        </w:rPr>
      </w:pPr>
      <w:r w:rsidRPr="000D5E33">
        <w:rPr>
          <w:rFonts w:ascii="Times New Roman" w:hAnsi="Times New Roman" w:cs="Times New Roman"/>
          <w:b/>
          <w:sz w:val="24"/>
          <w:szCs w:val="24"/>
        </w:rPr>
        <w:t>2.11.</w:t>
      </w:r>
      <w:r w:rsidRPr="000D5E33">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C72042" w:rsidRPr="000D5E33" w:rsidRDefault="00C72042" w:rsidP="00C72042">
      <w:pPr>
        <w:pStyle w:val="2"/>
        <w:tabs>
          <w:tab w:val="left" w:pos="1134"/>
        </w:tabs>
        <w:spacing w:after="120"/>
        <w:ind w:firstLine="709"/>
        <w:jc w:val="both"/>
        <w:rPr>
          <w:sz w:val="24"/>
        </w:rPr>
      </w:pPr>
      <w:r w:rsidRPr="000D5E33">
        <w:rPr>
          <w:sz w:val="24"/>
        </w:rPr>
        <w:t>Основания для отказа в приеме документов отсутствуют. Поступившее заявление подлежит обязательному приему.</w:t>
      </w:r>
    </w:p>
    <w:p w:rsidR="00C72042" w:rsidRPr="000D5E33" w:rsidRDefault="00C72042" w:rsidP="00C72042">
      <w:pPr>
        <w:tabs>
          <w:tab w:val="left" w:pos="1276"/>
        </w:tabs>
        <w:autoSpaceDE w:val="0"/>
        <w:autoSpaceDN w:val="0"/>
        <w:adjustRightInd w:val="0"/>
        <w:spacing w:after="120"/>
        <w:ind w:firstLine="709"/>
        <w:jc w:val="both"/>
        <w:outlineLvl w:val="2"/>
        <w:rPr>
          <w:rFonts w:ascii="Times New Roman" w:hAnsi="Times New Roman" w:cs="Times New Roman"/>
          <w:sz w:val="24"/>
          <w:szCs w:val="24"/>
        </w:rPr>
      </w:pPr>
      <w:r w:rsidRPr="000D5E33">
        <w:rPr>
          <w:rFonts w:ascii="Times New Roman" w:hAnsi="Times New Roman" w:cs="Times New Roman"/>
          <w:b/>
          <w:sz w:val="24"/>
          <w:szCs w:val="24"/>
        </w:rPr>
        <w:t>2.12.</w:t>
      </w:r>
      <w:r w:rsidRPr="000D5E33">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C72042" w:rsidRPr="000D5E33" w:rsidRDefault="00C72042" w:rsidP="00C72042">
      <w:pPr>
        <w:ind w:firstLine="709"/>
        <w:jc w:val="both"/>
        <w:rPr>
          <w:rFonts w:ascii="Times New Roman" w:hAnsi="Times New Roman" w:cs="Times New Roman"/>
          <w:sz w:val="24"/>
          <w:szCs w:val="24"/>
        </w:rPr>
      </w:pPr>
      <w:r w:rsidRPr="000D5E33">
        <w:rPr>
          <w:rFonts w:ascii="Times New Roman" w:hAnsi="Times New Roman" w:cs="Times New Roman"/>
          <w:b/>
          <w:sz w:val="24"/>
          <w:szCs w:val="24"/>
        </w:rPr>
        <w:t>2.12.1.</w:t>
      </w:r>
      <w:r w:rsidRPr="000D5E33">
        <w:rPr>
          <w:rFonts w:ascii="Times New Roman" w:hAnsi="Times New Roman" w:cs="Times New Roman"/>
          <w:sz w:val="24"/>
          <w:szCs w:val="24"/>
        </w:rPr>
        <w:t xml:space="preserve"> Основанием для отказа в продлении срока действия разрешения на строительство, реконструкции является:</w:t>
      </w:r>
    </w:p>
    <w:p w:rsidR="00C72042" w:rsidRPr="000D5E33" w:rsidRDefault="00C72042" w:rsidP="00C72042">
      <w:pPr>
        <w:autoSpaceDE w:val="0"/>
        <w:autoSpaceDN w:val="0"/>
        <w:adjustRightInd w:val="0"/>
        <w:ind w:firstLine="709"/>
        <w:jc w:val="both"/>
        <w:outlineLvl w:val="2"/>
        <w:rPr>
          <w:rFonts w:ascii="Times New Roman" w:hAnsi="Times New Roman" w:cs="Times New Roman"/>
          <w:sz w:val="24"/>
          <w:szCs w:val="24"/>
        </w:rPr>
      </w:pPr>
      <w:r w:rsidRPr="000D5E33">
        <w:rPr>
          <w:rFonts w:ascii="Times New Roman" w:hAnsi="Times New Roman" w:cs="Times New Roman"/>
          <w:sz w:val="24"/>
          <w:szCs w:val="24"/>
        </w:rPr>
        <w:t>1) отсутствие документов, указанных в пунктах 2.7.2 раздела II Административного регламента;</w:t>
      </w:r>
    </w:p>
    <w:p w:rsidR="00C72042" w:rsidRPr="000D5E33" w:rsidRDefault="00C72042" w:rsidP="00C72042">
      <w:pPr>
        <w:autoSpaceDE w:val="0"/>
        <w:autoSpaceDN w:val="0"/>
        <w:adjustRightInd w:val="0"/>
        <w:ind w:firstLine="709"/>
        <w:jc w:val="both"/>
        <w:outlineLvl w:val="2"/>
        <w:rPr>
          <w:rFonts w:ascii="Times New Roman" w:hAnsi="Times New Roman" w:cs="Times New Roman"/>
          <w:sz w:val="24"/>
          <w:szCs w:val="24"/>
        </w:rPr>
      </w:pPr>
      <w:r w:rsidRPr="000D5E33">
        <w:rPr>
          <w:rFonts w:ascii="Times New Roman" w:hAnsi="Times New Roman" w:cs="Times New Roman"/>
          <w:sz w:val="24"/>
          <w:szCs w:val="24"/>
        </w:rPr>
        <w:lastRenderedPageBreak/>
        <w:t>Неполучение или несвоевременное получение документов, запрошенных в соответствии с пунктами 2.7.3,  раздела II Административного регламента, не может являться основанием для отказа в выдаче разрешения на строительство.</w:t>
      </w:r>
    </w:p>
    <w:p w:rsidR="00C72042" w:rsidRPr="000D5E33" w:rsidRDefault="00C72042" w:rsidP="00C72042">
      <w:pPr>
        <w:autoSpaceDE w:val="0"/>
        <w:autoSpaceDN w:val="0"/>
        <w:adjustRightInd w:val="0"/>
        <w:spacing w:after="120"/>
        <w:ind w:firstLine="709"/>
        <w:jc w:val="both"/>
        <w:outlineLvl w:val="2"/>
        <w:rPr>
          <w:rFonts w:ascii="Times New Roman" w:hAnsi="Times New Roman" w:cs="Times New Roman"/>
          <w:sz w:val="24"/>
          <w:szCs w:val="24"/>
        </w:rPr>
      </w:pPr>
      <w:r w:rsidRPr="000D5E33">
        <w:rPr>
          <w:rFonts w:ascii="Times New Roman" w:hAnsi="Times New Roman" w:cs="Times New Roman"/>
          <w:sz w:val="24"/>
          <w:szCs w:val="24"/>
        </w:rPr>
        <w:t>Отказ в продлении срока действия  разрешения на строительство может быть оспорен заявителем в судебном порядке.</w:t>
      </w:r>
    </w:p>
    <w:p w:rsidR="00C72042" w:rsidRPr="000D5E33" w:rsidRDefault="00C72042" w:rsidP="00C72042">
      <w:pPr>
        <w:pStyle w:val="2"/>
        <w:ind w:firstLine="709"/>
        <w:jc w:val="both"/>
        <w:outlineLvl w:val="2"/>
        <w:rPr>
          <w:sz w:val="24"/>
        </w:rPr>
      </w:pPr>
      <w:r w:rsidRPr="000D5E33">
        <w:rPr>
          <w:b/>
          <w:sz w:val="24"/>
        </w:rPr>
        <w:t>2.13.</w:t>
      </w:r>
      <w:r w:rsidRPr="000D5E33">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C72042" w:rsidRPr="000D5E33" w:rsidRDefault="00C72042" w:rsidP="00C72042">
      <w:pPr>
        <w:pStyle w:val="2"/>
        <w:spacing w:after="120"/>
        <w:ind w:firstLine="709"/>
        <w:jc w:val="both"/>
        <w:outlineLvl w:val="2"/>
        <w:rPr>
          <w:sz w:val="24"/>
        </w:rPr>
      </w:pPr>
      <w:r w:rsidRPr="000D5E33">
        <w:rPr>
          <w:sz w:val="24"/>
        </w:rPr>
        <w:t>Предоставление муниципальной услуги осуществляется бесплатно.</w:t>
      </w:r>
    </w:p>
    <w:p w:rsidR="00C72042" w:rsidRPr="000D5E33" w:rsidRDefault="00C72042" w:rsidP="00C72042">
      <w:pPr>
        <w:pStyle w:val="2"/>
        <w:ind w:firstLine="709"/>
        <w:jc w:val="both"/>
        <w:outlineLvl w:val="2"/>
        <w:rPr>
          <w:sz w:val="24"/>
        </w:rPr>
      </w:pPr>
      <w:r w:rsidRPr="000D5E33">
        <w:rPr>
          <w:b/>
          <w:sz w:val="24"/>
        </w:rPr>
        <w:t>2.14.</w:t>
      </w:r>
      <w:r w:rsidRPr="000D5E33">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2042" w:rsidRPr="000D5E33" w:rsidRDefault="00C72042" w:rsidP="00C72042">
      <w:pPr>
        <w:autoSpaceDE w:val="0"/>
        <w:autoSpaceDN w:val="0"/>
        <w:adjustRightInd w:val="0"/>
        <w:spacing w:after="120"/>
        <w:ind w:firstLine="709"/>
        <w:jc w:val="both"/>
        <w:outlineLvl w:val="2"/>
        <w:rPr>
          <w:rFonts w:ascii="Times New Roman" w:hAnsi="Times New Roman" w:cs="Times New Roman"/>
          <w:sz w:val="24"/>
          <w:szCs w:val="24"/>
        </w:rPr>
      </w:pPr>
      <w:r w:rsidRPr="000D5E33">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72042" w:rsidRPr="000D5E33" w:rsidRDefault="00C72042" w:rsidP="00C72042">
      <w:pPr>
        <w:pStyle w:val="2"/>
        <w:ind w:firstLine="709"/>
        <w:jc w:val="both"/>
        <w:outlineLvl w:val="2"/>
        <w:rPr>
          <w:sz w:val="24"/>
        </w:rPr>
      </w:pPr>
      <w:r w:rsidRPr="000D5E33">
        <w:rPr>
          <w:b/>
          <w:sz w:val="24"/>
        </w:rPr>
        <w:t>2.15.</w:t>
      </w:r>
      <w:r w:rsidRPr="000D5E33">
        <w:rPr>
          <w:sz w:val="24"/>
        </w:rPr>
        <w:t xml:space="preserve"> Срок регистрации заявления о предоставлении муниципальной услуги.</w:t>
      </w:r>
    </w:p>
    <w:p w:rsidR="00C72042" w:rsidRPr="000D5E33" w:rsidRDefault="00C72042" w:rsidP="00C72042">
      <w:pPr>
        <w:pStyle w:val="2"/>
        <w:spacing w:after="120"/>
        <w:ind w:firstLine="709"/>
        <w:jc w:val="both"/>
        <w:outlineLvl w:val="2"/>
        <w:rPr>
          <w:sz w:val="24"/>
        </w:rPr>
      </w:pPr>
      <w:r w:rsidRPr="000D5E33">
        <w:rPr>
          <w:sz w:val="24"/>
        </w:rPr>
        <w:t>Регистрация заявления, поданного заявителем, в том числе в электронном виде, осуществляется в день приема.</w:t>
      </w:r>
    </w:p>
    <w:p w:rsidR="00C72042" w:rsidRPr="000D5E33" w:rsidRDefault="00C72042" w:rsidP="00C72042">
      <w:pPr>
        <w:pStyle w:val="2"/>
        <w:spacing w:after="120"/>
        <w:ind w:firstLine="709"/>
        <w:jc w:val="both"/>
        <w:outlineLvl w:val="2"/>
        <w:rPr>
          <w:sz w:val="24"/>
        </w:rPr>
      </w:pPr>
      <w:r w:rsidRPr="000D5E33">
        <w:rPr>
          <w:b/>
          <w:sz w:val="24"/>
        </w:rPr>
        <w:t>2.16.</w:t>
      </w:r>
      <w:r w:rsidRPr="000D5E33">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2042" w:rsidRPr="000D5E33" w:rsidRDefault="00C72042" w:rsidP="00C72042">
      <w:pPr>
        <w:autoSpaceDE w:val="0"/>
        <w:autoSpaceDN w:val="0"/>
        <w:adjustRightInd w:val="0"/>
        <w:ind w:firstLine="720"/>
        <w:jc w:val="both"/>
        <w:outlineLvl w:val="2"/>
        <w:rPr>
          <w:rFonts w:ascii="Times New Roman" w:hAnsi="Times New Roman" w:cs="Times New Roman"/>
          <w:sz w:val="24"/>
          <w:szCs w:val="24"/>
        </w:rPr>
      </w:pPr>
      <w:r w:rsidRPr="000D5E33">
        <w:rPr>
          <w:rFonts w:ascii="Times New Roman" w:hAnsi="Times New Roman" w:cs="Times New Roman"/>
          <w:b/>
          <w:sz w:val="24"/>
          <w:szCs w:val="24"/>
        </w:rPr>
        <w:t>2.16.1.</w:t>
      </w:r>
      <w:r w:rsidRPr="000D5E33">
        <w:rPr>
          <w:rFonts w:ascii="Times New Roman" w:hAnsi="Times New Roman" w:cs="Times New Roman"/>
          <w:sz w:val="24"/>
          <w:szCs w:val="24"/>
        </w:rPr>
        <w:t xml:space="preserve"> Помещение, в котором осуществляется прием заявителей, должно обеспечивать:</w:t>
      </w:r>
    </w:p>
    <w:p w:rsidR="00C72042" w:rsidRPr="000D5E33" w:rsidRDefault="00C72042" w:rsidP="00C72042">
      <w:pPr>
        <w:autoSpaceDE w:val="0"/>
        <w:autoSpaceDN w:val="0"/>
        <w:adjustRightInd w:val="0"/>
        <w:ind w:firstLine="720"/>
        <w:jc w:val="both"/>
        <w:outlineLvl w:val="2"/>
        <w:rPr>
          <w:rFonts w:ascii="Times New Roman" w:hAnsi="Times New Roman" w:cs="Times New Roman"/>
          <w:sz w:val="24"/>
          <w:szCs w:val="24"/>
        </w:rPr>
      </w:pPr>
      <w:r w:rsidRPr="000D5E33">
        <w:rPr>
          <w:rFonts w:ascii="Times New Roman" w:hAnsi="Times New Roman" w:cs="Times New Roman"/>
          <w:sz w:val="24"/>
          <w:szCs w:val="24"/>
        </w:rPr>
        <w:t>1) комфортное расположение заявителя и должностного лица Администрации района;</w:t>
      </w:r>
    </w:p>
    <w:p w:rsidR="00C72042" w:rsidRPr="000D5E33" w:rsidRDefault="00C72042" w:rsidP="00C72042">
      <w:pPr>
        <w:autoSpaceDE w:val="0"/>
        <w:autoSpaceDN w:val="0"/>
        <w:adjustRightInd w:val="0"/>
        <w:ind w:firstLine="720"/>
        <w:jc w:val="both"/>
        <w:outlineLvl w:val="2"/>
        <w:rPr>
          <w:rFonts w:ascii="Times New Roman" w:hAnsi="Times New Roman" w:cs="Times New Roman"/>
          <w:sz w:val="24"/>
          <w:szCs w:val="24"/>
        </w:rPr>
      </w:pPr>
      <w:r w:rsidRPr="000D5E33">
        <w:rPr>
          <w:rFonts w:ascii="Times New Roman" w:hAnsi="Times New Roman" w:cs="Times New Roman"/>
          <w:sz w:val="24"/>
          <w:szCs w:val="24"/>
        </w:rPr>
        <w:t>2) возможность и удобство оформления заявителем письменного обращения;</w:t>
      </w:r>
    </w:p>
    <w:p w:rsidR="00C72042" w:rsidRPr="000D5E33" w:rsidRDefault="00C72042" w:rsidP="00C72042">
      <w:pPr>
        <w:autoSpaceDE w:val="0"/>
        <w:autoSpaceDN w:val="0"/>
        <w:adjustRightInd w:val="0"/>
        <w:ind w:firstLine="720"/>
        <w:jc w:val="both"/>
        <w:outlineLvl w:val="2"/>
        <w:rPr>
          <w:rFonts w:ascii="Times New Roman" w:hAnsi="Times New Roman" w:cs="Times New Roman"/>
          <w:sz w:val="24"/>
          <w:szCs w:val="24"/>
        </w:rPr>
      </w:pPr>
      <w:r w:rsidRPr="000D5E33">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C72042" w:rsidRPr="000D5E33" w:rsidRDefault="00C72042" w:rsidP="00C72042">
      <w:pPr>
        <w:autoSpaceDE w:val="0"/>
        <w:autoSpaceDN w:val="0"/>
        <w:adjustRightInd w:val="0"/>
        <w:spacing w:after="120"/>
        <w:ind w:firstLine="720"/>
        <w:jc w:val="both"/>
        <w:outlineLvl w:val="2"/>
        <w:rPr>
          <w:rFonts w:ascii="Times New Roman" w:hAnsi="Times New Roman" w:cs="Times New Roman"/>
          <w:sz w:val="24"/>
          <w:szCs w:val="24"/>
        </w:rPr>
      </w:pPr>
      <w:r w:rsidRPr="000D5E33">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72042" w:rsidRPr="003B05DD" w:rsidRDefault="00C72042" w:rsidP="00C7204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2.16.2.</w:t>
      </w:r>
      <w:r>
        <w:rPr>
          <w:rFonts w:ascii="Times New Roman" w:hAnsi="Times New Roman" w:cs="Times New Roman"/>
          <w:sz w:val="26"/>
          <w:szCs w:val="26"/>
        </w:rPr>
        <w:t xml:space="preserve"> </w:t>
      </w:r>
      <w:r w:rsidRPr="003B05DD">
        <w:rPr>
          <w:rFonts w:ascii="Times New Roman" w:hAnsi="Times New Roman" w:cs="Times New Roman"/>
          <w:sz w:val="24"/>
          <w:szCs w:val="24"/>
        </w:rPr>
        <w:t>Требования к помещениям, в которых предоставляется муниципальная услуга, к местам ожидания и приема граждан Администрацией района обеспечивается создание инвалидам следующих условий доступности муниципальной услуги и объектов, в которых она предоставляется (далее - "объекты"):</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а)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б) возможность самостоятельного передвижения по территории объекта в целях получения доступа к месту предоставления муниципальной услуги, в том числе с помощью работников объекта;</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в) сопровождение инвалидов, имеющих стойкие нарушения функции зрения и самостоятельного передвижения, на территории объекта;</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 xml:space="preserve">г)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w:t>
      </w:r>
      <w:r w:rsidRPr="003B05DD">
        <w:rPr>
          <w:rFonts w:ascii="Times New Roman" w:hAnsi="Times New Roman" w:cs="Times New Roman"/>
          <w:sz w:val="24"/>
          <w:szCs w:val="24"/>
        </w:rPr>
        <w:lastRenderedPageBreak/>
        <w:t>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д)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 xml:space="preserve">е) обеспечение допуска на объект собаки-проводника при наличии документа, подтверждающего ее специальное обучение, выданного по </w:t>
      </w:r>
      <w:hyperlink r:id="rId7" w:history="1">
        <w:r w:rsidRPr="003B05DD">
          <w:rPr>
            <w:rFonts w:ascii="Times New Roman" w:hAnsi="Times New Roman" w:cs="Times New Roman"/>
            <w:color w:val="0000FF"/>
            <w:sz w:val="24"/>
            <w:szCs w:val="24"/>
          </w:rPr>
          <w:t>форме</w:t>
        </w:r>
      </w:hyperlink>
      <w:r w:rsidRPr="003B05DD">
        <w:rPr>
          <w:rFonts w:ascii="Times New Roman" w:hAnsi="Times New Roman" w:cs="Times New Roman"/>
          <w:sz w:val="24"/>
          <w:szCs w:val="24"/>
        </w:rPr>
        <w:t xml:space="preserve"> и в </w:t>
      </w:r>
      <w:hyperlink r:id="rId8" w:history="1">
        <w:r w:rsidRPr="003B05DD">
          <w:rPr>
            <w:rFonts w:ascii="Times New Roman" w:hAnsi="Times New Roman" w:cs="Times New Roman"/>
            <w:color w:val="0000FF"/>
            <w:sz w:val="24"/>
            <w:szCs w:val="24"/>
          </w:rPr>
          <w:t>порядке</w:t>
        </w:r>
      </w:hyperlink>
      <w:r w:rsidRPr="003B05DD">
        <w:rPr>
          <w:rFonts w:ascii="Times New Roman" w:hAnsi="Times New Roman" w:cs="Times New Roman"/>
          <w:sz w:val="24"/>
          <w:szCs w:val="24"/>
        </w:rP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Прием граждан осуществляется в служебных кабинетах специалистов либо в специально выделенных для этих целей помещениях, обеспечивающих беспрепятственный доступ инвалидов, включая инвалидов, использующих кресла-коляски.</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Помещения должны соответствовать действующим санитарно-эпидемиологическим правилам и нормам.</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Места для проведения приема получателей  муниципальной услуги оборудуются:</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противопожарной системой и средствами пожаротушения;</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системой оповещения о возникновении чрезвычайной ситуации.</w:t>
      </w:r>
    </w:p>
    <w:p w:rsidR="00C72042" w:rsidRPr="003B05DD" w:rsidRDefault="00C72042" w:rsidP="00C72042">
      <w:pPr>
        <w:pStyle w:val="ConsPlusNormal"/>
        <w:ind w:firstLine="540"/>
        <w:jc w:val="both"/>
        <w:rPr>
          <w:rFonts w:ascii="Times New Roman" w:hAnsi="Times New Roman" w:cs="Times New Roman"/>
          <w:sz w:val="24"/>
          <w:szCs w:val="24"/>
        </w:rPr>
      </w:pPr>
      <w:r w:rsidRPr="003B05DD">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 стульями и столами (стойками) с канцелярскими принадлежностями для оформления документов. Места ожидания должны создавать комфортные условия для получателей муниципальной услуги и оптимальные условия работы для должностных лиц, ответственных за предоставление муниципальной услуги. Количество мест ожидания определяется исходя из фактической нагрузки и возможностей для их размещения в здании.</w:t>
      </w:r>
    </w:p>
    <w:p w:rsidR="00C72042" w:rsidRDefault="00C72042" w:rsidP="00C72042">
      <w:pPr>
        <w:autoSpaceDE w:val="0"/>
        <w:autoSpaceDN w:val="0"/>
        <w:adjustRightInd w:val="0"/>
        <w:spacing w:after="120"/>
        <w:ind w:firstLine="720"/>
        <w:jc w:val="both"/>
        <w:outlineLvl w:val="2"/>
        <w:rPr>
          <w:rFonts w:ascii="Times New Roman" w:hAnsi="Times New Roman" w:cs="Times New Roman"/>
          <w:b/>
          <w:sz w:val="24"/>
          <w:szCs w:val="24"/>
        </w:rPr>
      </w:pPr>
      <w:r w:rsidRPr="003B05DD">
        <w:rPr>
          <w:rFonts w:ascii="Times New Roman" w:hAnsi="Times New Roman" w:cs="Times New Roman"/>
          <w:sz w:val="24"/>
          <w:szCs w:val="24"/>
        </w:rPr>
        <w:t>Рабочие места специалистов, ответственных за предоставление муниципальной услуги, участвующих в ее предоставлении, оборудуются оргтехникой, позволяющей исполнять их функции в полном объеме</w:t>
      </w:r>
    </w:p>
    <w:p w:rsidR="00C72042" w:rsidRPr="000D5E33" w:rsidRDefault="00C72042" w:rsidP="00C72042">
      <w:pPr>
        <w:autoSpaceDE w:val="0"/>
        <w:autoSpaceDN w:val="0"/>
        <w:adjustRightInd w:val="0"/>
        <w:spacing w:after="120"/>
        <w:ind w:firstLine="720"/>
        <w:jc w:val="both"/>
        <w:outlineLvl w:val="2"/>
        <w:rPr>
          <w:rFonts w:ascii="Times New Roman" w:hAnsi="Times New Roman" w:cs="Times New Roman"/>
          <w:sz w:val="24"/>
          <w:szCs w:val="24"/>
        </w:rPr>
      </w:pPr>
      <w:r w:rsidRPr="000D5E33">
        <w:rPr>
          <w:rFonts w:ascii="Times New Roman" w:hAnsi="Times New Roman" w:cs="Times New Roman"/>
          <w:b/>
          <w:sz w:val="24"/>
          <w:szCs w:val="24"/>
        </w:rPr>
        <w:t>2.16.3.</w:t>
      </w:r>
      <w:r w:rsidRPr="000D5E33">
        <w:rPr>
          <w:rFonts w:ascii="Times New Roman" w:hAnsi="Times New Roman" w:cs="Times New Roman"/>
          <w:sz w:val="24"/>
          <w:szCs w:val="24"/>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района, ответственного за его исполнение, и т.п. осуществляет специалист отдела архитектуры и градостроительства Администрации района</w:t>
      </w:r>
    </w:p>
    <w:p w:rsidR="00C72042" w:rsidRPr="000D5E33" w:rsidRDefault="00C72042" w:rsidP="00C72042">
      <w:pPr>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2.16.4.</w:t>
      </w:r>
      <w:r w:rsidRPr="000D5E33">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b/>
          <w:sz w:val="24"/>
          <w:szCs w:val="24"/>
        </w:rPr>
        <w:t>2.16.5.</w:t>
      </w:r>
      <w:r w:rsidRPr="000D5E33">
        <w:rPr>
          <w:rFonts w:ascii="Times New Roman" w:hAnsi="Times New Roman" w:cs="Times New Roman"/>
          <w:sz w:val="24"/>
          <w:szCs w:val="24"/>
        </w:rPr>
        <w:t xml:space="preserve"> На информационных стендах Администрации района размещается следующая информация: </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 xml:space="preserve">2) график (режим) работы отдела архитектуры и градостроительства Администрации района, предоставляющего муниципальную услугу, органов </w:t>
      </w:r>
      <w:r w:rsidRPr="000D5E33">
        <w:rPr>
          <w:rFonts w:ascii="Times New Roman" w:hAnsi="Times New Roman" w:cs="Times New Roman"/>
          <w:sz w:val="24"/>
          <w:szCs w:val="24"/>
        </w:rPr>
        <w:lastRenderedPageBreak/>
        <w:t>государственной власти, иных органов местного самоуправления и организаций, участвующих в предоставлении муниципальной услуги;</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3) административный регламент предоставления муниципальной услуги;</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 xml:space="preserve">4) </w:t>
      </w:r>
      <w:proofErr w:type="gramStart"/>
      <w:r w:rsidRPr="000D5E33">
        <w:rPr>
          <w:rFonts w:ascii="Times New Roman" w:hAnsi="Times New Roman" w:cs="Times New Roman"/>
          <w:sz w:val="24"/>
          <w:szCs w:val="24"/>
        </w:rPr>
        <w:t>место нахождение</w:t>
      </w:r>
      <w:proofErr w:type="gramEnd"/>
      <w:r w:rsidRPr="000D5E33">
        <w:rPr>
          <w:rFonts w:ascii="Times New Roman" w:hAnsi="Times New Roman" w:cs="Times New Roman"/>
          <w:sz w:val="24"/>
          <w:szCs w:val="24"/>
        </w:rPr>
        <w:t xml:space="preserve"> отдела архитектуры и градостроительства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5) телефон для справок;</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6) адрес электронной почты отдела архитектуры и градостроительства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7) адрес официального интернет-сайта муниципального образования Чарышский район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72042" w:rsidRPr="000D5E33" w:rsidRDefault="00C72042" w:rsidP="00C72042">
      <w:pPr>
        <w:autoSpaceDE w:val="0"/>
        <w:autoSpaceDN w:val="0"/>
        <w:adjustRightInd w:val="0"/>
        <w:ind w:firstLine="709"/>
        <w:jc w:val="both"/>
        <w:rPr>
          <w:rFonts w:ascii="Times New Roman" w:hAnsi="Times New Roman" w:cs="Times New Roman"/>
          <w:sz w:val="24"/>
          <w:szCs w:val="24"/>
        </w:rPr>
      </w:pPr>
      <w:r w:rsidRPr="000D5E33">
        <w:rPr>
          <w:rFonts w:ascii="Times New Roman" w:hAnsi="Times New Roman" w:cs="Times New Roman"/>
          <w:sz w:val="24"/>
          <w:szCs w:val="24"/>
        </w:rPr>
        <w:t>8) порядок получения консультаций;</w:t>
      </w:r>
    </w:p>
    <w:p w:rsidR="00C72042" w:rsidRPr="000D5E33" w:rsidRDefault="00C72042" w:rsidP="00C72042">
      <w:pPr>
        <w:spacing w:after="120"/>
        <w:ind w:firstLine="709"/>
        <w:jc w:val="both"/>
        <w:rPr>
          <w:rFonts w:ascii="Times New Roman" w:hAnsi="Times New Roman" w:cs="Times New Roman"/>
          <w:sz w:val="24"/>
          <w:szCs w:val="24"/>
        </w:rPr>
      </w:pPr>
      <w:r w:rsidRPr="000D5E33">
        <w:rPr>
          <w:rFonts w:ascii="Times New Roman" w:hAnsi="Times New Roman" w:cs="Times New Roman"/>
          <w:sz w:val="24"/>
          <w:szCs w:val="24"/>
        </w:rPr>
        <w:t>9) порядок обжалования решений, действий (бездействия) должностных лиц Администрации района, предоставляющего муниципальную услугу.</w:t>
      </w:r>
    </w:p>
    <w:p w:rsidR="00C72042" w:rsidRPr="000D5E33" w:rsidRDefault="00C72042" w:rsidP="00C72042">
      <w:pPr>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2.16.6.</w:t>
      </w:r>
      <w:r w:rsidRPr="000D5E33">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72042" w:rsidRPr="000D5E33" w:rsidRDefault="00C72042" w:rsidP="00C72042">
      <w:pPr>
        <w:spacing w:after="120"/>
        <w:ind w:firstLine="709"/>
        <w:jc w:val="both"/>
        <w:rPr>
          <w:rFonts w:ascii="Times New Roman" w:hAnsi="Times New Roman" w:cs="Times New Roman"/>
          <w:sz w:val="24"/>
          <w:szCs w:val="24"/>
        </w:rPr>
      </w:pPr>
      <w:r w:rsidRPr="000D5E33">
        <w:rPr>
          <w:rFonts w:ascii="Times New Roman" w:hAnsi="Times New Roman" w:cs="Times New Roman"/>
          <w:b/>
          <w:sz w:val="24"/>
          <w:szCs w:val="24"/>
        </w:rPr>
        <w:t>2.16.7.</w:t>
      </w:r>
      <w:r w:rsidRPr="000D5E33">
        <w:rPr>
          <w:rFonts w:ascii="Times New Roman" w:hAnsi="Times New Roman" w:cs="Times New Roman"/>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72042" w:rsidRPr="000D5E33" w:rsidRDefault="00C72042" w:rsidP="00C72042">
      <w:pPr>
        <w:autoSpaceDE w:val="0"/>
        <w:autoSpaceDN w:val="0"/>
        <w:adjustRightInd w:val="0"/>
        <w:spacing w:after="120"/>
        <w:ind w:firstLine="709"/>
        <w:jc w:val="both"/>
        <w:outlineLvl w:val="2"/>
        <w:rPr>
          <w:rFonts w:ascii="Times New Roman" w:hAnsi="Times New Roman" w:cs="Times New Roman"/>
          <w:sz w:val="24"/>
          <w:szCs w:val="24"/>
        </w:rPr>
      </w:pPr>
      <w:r w:rsidRPr="000D5E33">
        <w:rPr>
          <w:rFonts w:ascii="Times New Roman" w:hAnsi="Times New Roman" w:cs="Times New Roman"/>
          <w:b/>
          <w:sz w:val="24"/>
          <w:szCs w:val="24"/>
        </w:rPr>
        <w:t>2.17.</w:t>
      </w:r>
      <w:r w:rsidRPr="000D5E33">
        <w:rPr>
          <w:rFonts w:ascii="Times New Roman" w:hAnsi="Times New Roman" w:cs="Times New Roman"/>
          <w:sz w:val="24"/>
          <w:szCs w:val="24"/>
        </w:rPr>
        <w:t xml:space="preserve"> Показатели доступности и качества муниципальной услуги.</w:t>
      </w:r>
    </w:p>
    <w:p w:rsidR="00C72042" w:rsidRPr="000D5E33" w:rsidRDefault="00C72042" w:rsidP="00C72042">
      <w:pPr>
        <w:autoSpaceDE w:val="0"/>
        <w:autoSpaceDN w:val="0"/>
        <w:adjustRightInd w:val="0"/>
        <w:spacing w:after="120"/>
        <w:ind w:firstLine="709"/>
        <w:jc w:val="both"/>
        <w:outlineLvl w:val="2"/>
        <w:rPr>
          <w:rFonts w:ascii="Times New Roman" w:hAnsi="Times New Roman" w:cs="Times New Roman"/>
          <w:sz w:val="24"/>
          <w:szCs w:val="24"/>
        </w:rPr>
      </w:pPr>
      <w:r w:rsidRPr="000D5E33">
        <w:rPr>
          <w:rFonts w:ascii="Times New Roman" w:hAnsi="Times New Roman" w:cs="Times New Roman"/>
          <w:b/>
          <w:sz w:val="24"/>
          <w:szCs w:val="24"/>
        </w:rPr>
        <w:t>2.17.1.</w:t>
      </w:r>
      <w:r w:rsidRPr="000D5E33">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9101" w:type="dxa"/>
        <w:tblCellMar>
          <w:left w:w="70" w:type="dxa"/>
          <w:right w:w="70" w:type="dxa"/>
        </w:tblCellMar>
        <w:tblLook w:val="04A0"/>
      </w:tblPr>
      <w:tblGrid>
        <w:gridCol w:w="6522"/>
        <w:gridCol w:w="2579"/>
      </w:tblGrid>
      <w:tr w:rsidR="00C72042" w:rsidRPr="000D5E33" w:rsidTr="00D61A3E">
        <w:trPr>
          <w:cantSplit/>
          <w:trHeight w:val="570"/>
        </w:trPr>
        <w:tc>
          <w:tcPr>
            <w:tcW w:w="6522" w:type="dxa"/>
            <w:vMerge w:val="restart"/>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autoSpaceDE w:val="0"/>
              <w:autoSpaceDN w:val="0"/>
              <w:adjustRightInd w:val="0"/>
              <w:jc w:val="center"/>
              <w:outlineLvl w:val="2"/>
              <w:rPr>
                <w:rFonts w:ascii="Times New Roman" w:hAnsi="Times New Roman" w:cs="Times New Roman"/>
                <w:sz w:val="24"/>
                <w:szCs w:val="24"/>
              </w:rPr>
            </w:pPr>
            <w:r w:rsidRPr="000D5E33">
              <w:rPr>
                <w:rFonts w:ascii="Times New Roman" w:hAnsi="Times New Roman" w:cs="Times New Roman"/>
                <w:sz w:val="24"/>
                <w:szCs w:val="24"/>
              </w:rPr>
              <w:t>Показатели качества и доступности</w:t>
            </w:r>
            <w:r w:rsidRPr="000D5E33">
              <w:rPr>
                <w:rFonts w:ascii="Times New Roman" w:hAnsi="Times New Roman" w:cs="Times New Roman"/>
                <w:sz w:val="24"/>
                <w:szCs w:val="24"/>
              </w:rPr>
              <w:br/>
              <w:t>муниципальной услуги</w:t>
            </w:r>
          </w:p>
        </w:tc>
        <w:tc>
          <w:tcPr>
            <w:tcW w:w="2579" w:type="dxa"/>
            <w:vMerge w:val="restart"/>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ind w:right="-63"/>
              <w:jc w:val="center"/>
              <w:rPr>
                <w:rFonts w:ascii="Times New Roman" w:hAnsi="Times New Roman" w:cs="Times New Roman"/>
                <w:sz w:val="24"/>
                <w:szCs w:val="24"/>
              </w:rPr>
            </w:pPr>
            <w:r w:rsidRPr="000D5E33">
              <w:rPr>
                <w:rFonts w:ascii="Times New Roman" w:hAnsi="Times New Roman" w:cs="Times New Roman"/>
                <w:sz w:val="24"/>
                <w:szCs w:val="24"/>
              </w:rPr>
              <w:t xml:space="preserve">Целевое значение показателя </w:t>
            </w:r>
          </w:p>
        </w:tc>
      </w:tr>
      <w:tr w:rsidR="00C72042" w:rsidRPr="000D5E33" w:rsidTr="00D61A3E">
        <w:trPr>
          <w:cantSplit/>
          <w:trHeight w:val="57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72042" w:rsidRPr="000D5E33" w:rsidRDefault="00C72042" w:rsidP="00D61A3E">
            <w:pPr>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72042" w:rsidRPr="000D5E33" w:rsidRDefault="00C72042" w:rsidP="00D61A3E">
            <w:pPr>
              <w:spacing w:after="0" w:line="240" w:lineRule="auto"/>
              <w:rPr>
                <w:rFonts w:ascii="Times New Roman" w:eastAsia="Times New Roman" w:hAnsi="Times New Roman" w:cs="Times New Roman"/>
                <w:sz w:val="24"/>
                <w:szCs w:val="24"/>
              </w:rPr>
            </w:pPr>
          </w:p>
        </w:tc>
      </w:tr>
      <w:tr w:rsidR="00C72042" w:rsidRPr="000D5E33" w:rsidTr="00D61A3E">
        <w:trPr>
          <w:cantSplit/>
          <w:trHeight w:val="240"/>
        </w:trPr>
        <w:tc>
          <w:tcPr>
            <w:tcW w:w="9101" w:type="dxa"/>
            <w:gridSpan w:val="2"/>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after="120" w:line="276" w:lineRule="auto"/>
              <w:jc w:val="center"/>
              <w:rPr>
                <w:rFonts w:ascii="Times New Roman" w:hAnsi="Times New Roman" w:cs="Times New Roman"/>
                <w:sz w:val="24"/>
                <w:szCs w:val="24"/>
              </w:rPr>
            </w:pPr>
            <w:r w:rsidRPr="000D5E33">
              <w:rPr>
                <w:rFonts w:ascii="Times New Roman" w:hAnsi="Times New Roman" w:cs="Times New Roman"/>
                <w:sz w:val="24"/>
                <w:szCs w:val="24"/>
              </w:rPr>
              <w:t>1. Своевременность</w:t>
            </w:r>
          </w:p>
        </w:tc>
      </w:tr>
      <w:tr w:rsidR="00C72042" w:rsidRPr="000D5E33" w:rsidTr="00D61A3E">
        <w:trPr>
          <w:cantSplit/>
          <w:trHeight w:val="480"/>
        </w:trPr>
        <w:tc>
          <w:tcPr>
            <w:tcW w:w="6522"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jc w:val="both"/>
              <w:rPr>
                <w:rFonts w:ascii="Times New Roman" w:hAnsi="Times New Roman" w:cs="Times New Roman"/>
                <w:sz w:val="24"/>
                <w:szCs w:val="24"/>
              </w:rPr>
            </w:pPr>
            <w:r w:rsidRPr="000D5E33">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579"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ind w:right="-63"/>
              <w:jc w:val="center"/>
              <w:rPr>
                <w:rFonts w:ascii="Times New Roman" w:hAnsi="Times New Roman" w:cs="Times New Roman"/>
                <w:sz w:val="24"/>
                <w:szCs w:val="24"/>
              </w:rPr>
            </w:pPr>
            <w:r w:rsidRPr="000D5E33">
              <w:rPr>
                <w:rFonts w:ascii="Times New Roman" w:hAnsi="Times New Roman" w:cs="Times New Roman"/>
                <w:sz w:val="24"/>
                <w:szCs w:val="24"/>
              </w:rPr>
              <w:t>90-95%</w:t>
            </w:r>
          </w:p>
        </w:tc>
      </w:tr>
      <w:tr w:rsidR="00C72042" w:rsidRPr="000D5E33" w:rsidTr="00D61A3E">
        <w:trPr>
          <w:cantSplit/>
          <w:trHeight w:val="240"/>
        </w:trPr>
        <w:tc>
          <w:tcPr>
            <w:tcW w:w="9101" w:type="dxa"/>
            <w:gridSpan w:val="2"/>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after="120" w:line="276" w:lineRule="auto"/>
              <w:jc w:val="center"/>
              <w:rPr>
                <w:rFonts w:ascii="Times New Roman" w:hAnsi="Times New Roman" w:cs="Times New Roman"/>
                <w:sz w:val="24"/>
                <w:szCs w:val="24"/>
              </w:rPr>
            </w:pPr>
            <w:r w:rsidRPr="000D5E33">
              <w:rPr>
                <w:rFonts w:ascii="Times New Roman" w:hAnsi="Times New Roman" w:cs="Times New Roman"/>
                <w:sz w:val="24"/>
                <w:szCs w:val="24"/>
              </w:rPr>
              <w:t>2. Качество</w:t>
            </w:r>
          </w:p>
        </w:tc>
      </w:tr>
      <w:tr w:rsidR="00C72042" w:rsidRPr="000D5E33" w:rsidTr="00D61A3E">
        <w:trPr>
          <w:cantSplit/>
          <w:trHeight w:val="480"/>
        </w:trPr>
        <w:tc>
          <w:tcPr>
            <w:tcW w:w="6522"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jc w:val="both"/>
              <w:rPr>
                <w:rFonts w:ascii="Times New Roman" w:hAnsi="Times New Roman" w:cs="Times New Roman"/>
                <w:sz w:val="24"/>
                <w:szCs w:val="24"/>
              </w:rPr>
            </w:pPr>
            <w:r w:rsidRPr="000D5E33">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579"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ind w:right="-63"/>
              <w:jc w:val="center"/>
              <w:rPr>
                <w:rFonts w:ascii="Times New Roman" w:hAnsi="Times New Roman" w:cs="Times New Roman"/>
                <w:sz w:val="24"/>
                <w:szCs w:val="24"/>
              </w:rPr>
            </w:pPr>
            <w:r w:rsidRPr="000D5E33">
              <w:rPr>
                <w:rFonts w:ascii="Times New Roman" w:hAnsi="Times New Roman" w:cs="Times New Roman"/>
                <w:sz w:val="24"/>
                <w:szCs w:val="24"/>
              </w:rPr>
              <w:t>90-95%</w:t>
            </w:r>
          </w:p>
        </w:tc>
      </w:tr>
      <w:tr w:rsidR="00C72042" w:rsidRPr="000D5E33" w:rsidTr="00D61A3E">
        <w:trPr>
          <w:cantSplit/>
          <w:trHeight w:val="480"/>
        </w:trPr>
        <w:tc>
          <w:tcPr>
            <w:tcW w:w="6522"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jc w:val="both"/>
              <w:rPr>
                <w:rFonts w:ascii="Times New Roman" w:hAnsi="Times New Roman" w:cs="Times New Roman"/>
                <w:sz w:val="24"/>
                <w:szCs w:val="24"/>
              </w:rPr>
            </w:pPr>
            <w:r w:rsidRPr="000D5E33">
              <w:rPr>
                <w:rFonts w:ascii="Times New Roman" w:hAnsi="Times New Roman" w:cs="Times New Roman"/>
                <w:sz w:val="24"/>
                <w:szCs w:val="24"/>
              </w:rPr>
              <w:lastRenderedPageBreak/>
              <w:t>2.2. % (доля) случаев правильно оформленных документов должностным лицом (регистрация)</w:t>
            </w:r>
          </w:p>
        </w:tc>
        <w:tc>
          <w:tcPr>
            <w:tcW w:w="2579"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ind w:right="-63"/>
              <w:jc w:val="center"/>
              <w:rPr>
                <w:rFonts w:ascii="Times New Roman" w:hAnsi="Times New Roman" w:cs="Times New Roman"/>
                <w:sz w:val="24"/>
                <w:szCs w:val="24"/>
              </w:rPr>
            </w:pPr>
            <w:r w:rsidRPr="000D5E33">
              <w:rPr>
                <w:rFonts w:ascii="Times New Roman" w:hAnsi="Times New Roman" w:cs="Times New Roman"/>
                <w:sz w:val="24"/>
                <w:szCs w:val="24"/>
              </w:rPr>
              <w:t>95-97%</w:t>
            </w:r>
          </w:p>
        </w:tc>
      </w:tr>
      <w:tr w:rsidR="00C72042" w:rsidRPr="000D5E33" w:rsidTr="00D61A3E">
        <w:trPr>
          <w:cantSplit/>
          <w:trHeight w:val="240"/>
        </w:trPr>
        <w:tc>
          <w:tcPr>
            <w:tcW w:w="9101" w:type="dxa"/>
            <w:gridSpan w:val="2"/>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after="120" w:line="276" w:lineRule="auto"/>
              <w:jc w:val="center"/>
              <w:rPr>
                <w:rFonts w:ascii="Times New Roman" w:hAnsi="Times New Roman" w:cs="Times New Roman"/>
                <w:sz w:val="24"/>
                <w:szCs w:val="24"/>
              </w:rPr>
            </w:pPr>
            <w:r w:rsidRPr="000D5E33">
              <w:rPr>
                <w:rFonts w:ascii="Times New Roman" w:hAnsi="Times New Roman" w:cs="Times New Roman"/>
                <w:sz w:val="24"/>
                <w:szCs w:val="24"/>
              </w:rPr>
              <w:t>3. Доступность</w:t>
            </w:r>
          </w:p>
        </w:tc>
      </w:tr>
      <w:tr w:rsidR="00C72042" w:rsidRPr="000D5E33" w:rsidTr="00D61A3E">
        <w:trPr>
          <w:cantSplit/>
          <w:trHeight w:val="600"/>
        </w:trPr>
        <w:tc>
          <w:tcPr>
            <w:tcW w:w="6522"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jc w:val="both"/>
              <w:rPr>
                <w:rFonts w:ascii="Times New Roman" w:hAnsi="Times New Roman" w:cs="Times New Roman"/>
                <w:sz w:val="24"/>
                <w:szCs w:val="24"/>
              </w:rPr>
            </w:pPr>
            <w:r w:rsidRPr="000D5E33">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579"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ind w:right="-63"/>
              <w:jc w:val="center"/>
              <w:rPr>
                <w:rFonts w:ascii="Times New Roman" w:hAnsi="Times New Roman" w:cs="Times New Roman"/>
                <w:sz w:val="24"/>
                <w:szCs w:val="24"/>
              </w:rPr>
            </w:pPr>
            <w:r w:rsidRPr="000D5E33">
              <w:rPr>
                <w:rFonts w:ascii="Times New Roman" w:hAnsi="Times New Roman" w:cs="Times New Roman"/>
                <w:sz w:val="24"/>
                <w:szCs w:val="24"/>
              </w:rPr>
              <w:t>95-97%</w:t>
            </w:r>
          </w:p>
        </w:tc>
      </w:tr>
      <w:tr w:rsidR="00C72042" w:rsidRPr="000D5E33" w:rsidTr="00D61A3E">
        <w:trPr>
          <w:cantSplit/>
          <w:trHeight w:val="600"/>
        </w:trPr>
        <w:tc>
          <w:tcPr>
            <w:tcW w:w="6522"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spacing w:before="100" w:beforeAutospacing="1" w:after="100" w:afterAutospacing="1"/>
              <w:rPr>
                <w:rFonts w:ascii="Times New Roman" w:hAnsi="Times New Roman" w:cs="Times New Roman"/>
                <w:sz w:val="24"/>
                <w:szCs w:val="24"/>
              </w:rPr>
            </w:pPr>
            <w:r w:rsidRPr="000D5E33">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579"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ind w:right="-57"/>
              <w:jc w:val="center"/>
              <w:rPr>
                <w:rFonts w:ascii="Times New Roman" w:hAnsi="Times New Roman" w:cs="Times New Roman"/>
                <w:sz w:val="24"/>
                <w:szCs w:val="24"/>
              </w:rPr>
            </w:pPr>
            <w:r w:rsidRPr="000D5E33">
              <w:rPr>
                <w:rFonts w:ascii="Times New Roman" w:hAnsi="Times New Roman" w:cs="Times New Roman"/>
                <w:sz w:val="24"/>
                <w:szCs w:val="24"/>
              </w:rPr>
              <w:t>70-80 %</w:t>
            </w:r>
          </w:p>
        </w:tc>
      </w:tr>
      <w:tr w:rsidR="00C72042" w:rsidRPr="000D5E33" w:rsidTr="00D61A3E">
        <w:trPr>
          <w:cantSplit/>
          <w:trHeight w:val="600"/>
        </w:trPr>
        <w:tc>
          <w:tcPr>
            <w:tcW w:w="6522"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jc w:val="both"/>
              <w:rPr>
                <w:rFonts w:ascii="Times New Roman" w:hAnsi="Times New Roman" w:cs="Times New Roman"/>
                <w:sz w:val="24"/>
                <w:szCs w:val="24"/>
              </w:rPr>
            </w:pPr>
            <w:r w:rsidRPr="000D5E33">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579"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ind w:right="-57"/>
              <w:jc w:val="center"/>
              <w:rPr>
                <w:rFonts w:ascii="Times New Roman" w:hAnsi="Times New Roman" w:cs="Times New Roman"/>
                <w:sz w:val="24"/>
                <w:szCs w:val="24"/>
              </w:rPr>
            </w:pPr>
            <w:r w:rsidRPr="000D5E33">
              <w:rPr>
                <w:rFonts w:ascii="Times New Roman" w:hAnsi="Times New Roman" w:cs="Times New Roman"/>
                <w:sz w:val="24"/>
                <w:szCs w:val="24"/>
              </w:rPr>
              <w:t>75-80%</w:t>
            </w:r>
          </w:p>
        </w:tc>
      </w:tr>
      <w:tr w:rsidR="00C72042" w:rsidRPr="000D5E33" w:rsidTr="00D61A3E">
        <w:trPr>
          <w:cantSplit/>
          <w:trHeight w:val="240"/>
        </w:trPr>
        <w:tc>
          <w:tcPr>
            <w:tcW w:w="9101" w:type="dxa"/>
            <w:gridSpan w:val="2"/>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after="120" w:line="276" w:lineRule="auto"/>
              <w:jc w:val="center"/>
              <w:rPr>
                <w:rFonts w:ascii="Times New Roman" w:hAnsi="Times New Roman" w:cs="Times New Roman"/>
                <w:sz w:val="24"/>
                <w:szCs w:val="24"/>
              </w:rPr>
            </w:pPr>
            <w:r w:rsidRPr="000D5E33">
              <w:rPr>
                <w:rFonts w:ascii="Times New Roman" w:hAnsi="Times New Roman" w:cs="Times New Roman"/>
                <w:sz w:val="24"/>
                <w:szCs w:val="24"/>
              </w:rPr>
              <w:t>4. Процесс обжалования</w:t>
            </w:r>
          </w:p>
        </w:tc>
      </w:tr>
      <w:tr w:rsidR="00C72042" w:rsidRPr="000D5E33" w:rsidTr="00D61A3E">
        <w:trPr>
          <w:cantSplit/>
          <w:trHeight w:val="480"/>
        </w:trPr>
        <w:tc>
          <w:tcPr>
            <w:tcW w:w="6522"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jc w:val="both"/>
              <w:rPr>
                <w:rFonts w:ascii="Times New Roman" w:hAnsi="Times New Roman" w:cs="Times New Roman"/>
                <w:sz w:val="24"/>
                <w:szCs w:val="24"/>
              </w:rPr>
            </w:pPr>
            <w:r w:rsidRPr="000D5E33">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579"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ind w:right="-63"/>
              <w:jc w:val="center"/>
              <w:rPr>
                <w:rFonts w:ascii="Times New Roman" w:hAnsi="Times New Roman" w:cs="Times New Roman"/>
                <w:sz w:val="24"/>
                <w:szCs w:val="24"/>
              </w:rPr>
            </w:pPr>
            <w:r w:rsidRPr="000D5E33">
              <w:rPr>
                <w:rFonts w:ascii="Times New Roman" w:hAnsi="Times New Roman" w:cs="Times New Roman"/>
                <w:sz w:val="24"/>
                <w:szCs w:val="24"/>
              </w:rPr>
              <w:t>0,2 % - 0,1 %</w:t>
            </w:r>
          </w:p>
        </w:tc>
      </w:tr>
      <w:tr w:rsidR="00C72042" w:rsidRPr="000D5E33" w:rsidTr="00D61A3E">
        <w:trPr>
          <w:cantSplit/>
          <w:trHeight w:val="480"/>
        </w:trPr>
        <w:tc>
          <w:tcPr>
            <w:tcW w:w="6522"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jc w:val="both"/>
              <w:rPr>
                <w:rFonts w:ascii="Times New Roman" w:hAnsi="Times New Roman" w:cs="Times New Roman"/>
                <w:sz w:val="24"/>
                <w:szCs w:val="24"/>
              </w:rPr>
            </w:pPr>
            <w:r w:rsidRPr="000D5E33">
              <w:rPr>
                <w:rFonts w:ascii="Times New Roman" w:hAnsi="Times New Roman" w:cs="Times New Roman"/>
                <w:sz w:val="24"/>
                <w:szCs w:val="24"/>
              </w:rPr>
              <w:t>4.2. % (доля) обоснованных жалоб, рассмотренных в установленный срок</w:t>
            </w:r>
          </w:p>
        </w:tc>
        <w:tc>
          <w:tcPr>
            <w:tcW w:w="2579"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ind w:right="-63"/>
              <w:jc w:val="center"/>
              <w:rPr>
                <w:rFonts w:ascii="Times New Roman" w:hAnsi="Times New Roman" w:cs="Times New Roman"/>
                <w:sz w:val="24"/>
                <w:szCs w:val="24"/>
              </w:rPr>
            </w:pPr>
            <w:r w:rsidRPr="000D5E33">
              <w:rPr>
                <w:rFonts w:ascii="Times New Roman" w:hAnsi="Times New Roman" w:cs="Times New Roman"/>
                <w:sz w:val="24"/>
                <w:szCs w:val="24"/>
              </w:rPr>
              <w:t>95-97%</w:t>
            </w:r>
          </w:p>
        </w:tc>
      </w:tr>
      <w:tr w:rsidR="00C72042" w:rsidRPr="000D5E33" w:rsidTr="00D61A3E">
        <w:trPr>
          <w:cantSplit/>
          <w:trHeight w:val="240"/>
        </w:trPr>
        <w:tc>
          <w:tcPr>
            <w:tcW w:w="9101" w:type="dxa"/>
            <w:gridSpan w:val="2"/>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after="120" w:line="276" w:lineRule="auto"/>
              <w:jc w:val="center"/>
              <w:rPr>
                <w:rFonts w:ascii="Times New Roman" w:hAnsi="Times New Roman" w:cs="Times New Roman"/>
                <w:sz w:val="24"/>
                <w:szCs w:val="24"/>
              </w:rPr>
            </w:pPr>
            <w:r w:rsidRPr="000D5E33">
              <w:rPr>
                <w:rFonts w:ascii="Times New Roman" w:hAnsi="Times New Roman" w:cs="Times New Roman"/>
                <w:sz w:val="24"/>
                <w:szCs w:val="24"/>
              </w:rPr>
              <w:t>5. Вежливость</w:t>
            </w:r>
          </w:p>
        </w:tc>
      </w:tr>
      <w:tr w:rsidR="00C72042" w:rsidRPr="000D5E33" w:rsidTr="00D61A3E">
        <w:trPr>
          <w:cantSplit/>
          <w:trHeight w:val="480"/>
        </w:trPr>
        <w:tc>
          <w:tcPr>
            <w:tcW w:w="6522"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jc w:val="both"/>
              <w:rPr>
                <w:rFonts w:ascii="Times New Roman" w:hAnsi="Times New Roman" w:cs="Times New Roman"/>
                <w:sz w:val="24"/>
                <w:szCs w:val="24"/>
              </w:rPr>
            </w:pPr>
            <w:r w:rsidRPr="000D5E33">
              <w:rPr>
                <w:rFonts w:ascii="Times New Roman" w:hAnsi="Times New Roman" w:cs="Times New Roman"/>
                <w:sz w:val="24"/>
                <w:szCs w:val="24"/>
              </w:rPr>
              <w:t>5.1. % (доля) Заявителей, удовлетворенных            вежливостью должностных лиц</w:t>
            </w:r>
          </w:p>
        </w:tc>
        <w:tc>
          <w:tcPr>
            <w:tcW w:w="2579" w:type="dxa"/>
            <w:tcBorders>
              <w:top w:val="single" w:sz="6" w:space="0" w:color="auto"/>
              <w:left w:val="single" w:sz="6" w:space="0" w:color="auto"/>
              <w:bottom w:val="single" w:sz="6" w:space="0" w:color="auto"/>
              <w:right w:val="single" w:sz="6" w:space="0" w:color="auto"/>
            </w:tcBorders>
            <w:hideMark/>
          </w:tcPr>
          <w:p w:rsidR="00C72042" w:rsidRPr="000D5E33" w:rsidRDefault="00C72042" w:rsidP="00D61A3E">
            <w:pPr>
              <w:pStyle w:val="ConsPlusCell"/>
              <w:spacing w:line="276" w:lineRule="auto"/>
              <w:ind w:right="-63"/>
              <w:jc w:val="center"/>
              <w:rPr>
                <w:rFonts w:ascii="Times New Roman" w:hAnsi="Times New Roman" w:cs="Times New Roman"/>
                <w:sz w:val="24"/>
                <w:szCs w:val="24"/>
              </w:rPr>
            </w:pPr>
            <w:r w:rsidRPr="000D5E33">
              <w:rPr>
                <w:rFonts w:ascii="Times New Roman" w:hAnsi="Times New Roman" w:cs="Times New Roman"/>
                <w:sz w:val="24"/>
                <w:szCs w:val="24"/>
              </w:rPr>
              <w:t>90-95%</w:t>
            </w:r>
          </w:p>
        </w:tc>
      </w:tr>
    </w:tbl>
    <w:p w:rsidR="00C72042" w:rsidRPr="000D5E33" w:rsidRDefault="00C72042" w:rsidP="00C72042">
      <w:pPr>
        <w:autoSpaceDE w:val="0"/>
        <w:autoSpaceDN w:val="0"/>
        <w:adjustRightInd w:val="0"/>
        <w:ind w:firstLine="709"/>
        <w:jc w:val="both"/>
        <w:outlineLvl w:val="1"/>
        <w:rPr>
          <w:rFonts w:ascii="Times New Roman" w:hAnsi="Times New Roman" w:cs="Times New Roman"/>
          <w:sz w:val="24"/>
          <w:szCs w:val="24"/>
        </w:rPr>
      </w:pPr>
    </w:p>
    <w:p w:rsidR="00C72042" w:rsidRPr="000D5E33" w:rsidRDefault="00C72042" w:rsidP="00C72042">
      <w:pPr>
        <w:autoSpaceDE w:val="0"/>
        <w:autoSpaceDN w:val="0"/>
        <w:adjustRightInd w:val="0"/>
        <w:ind w:firstLine="720"/>
        <w:jc w:val="both"/>
        <w:outlineLvl w:val="1"/>
        <w:rPr>
          <w:rFonts w:ascii="Times New Roman" w:hAnsi="Times New Roman" w:cs="Times New Roman"/>
          <w:sz w:val="24"/>
          <w:szCs w:val="24"/>
        </w:rPr>
      </w:pPr>
      <w:r w:rsidRPr="000D5E33">
        <w:rPr>
          <w:rFonts w:ascii="Times New Roman" w:hAnsi="Times New Roman" w:cs="Times New Roman"/>
          <w:b/>
          <w:sz w:val="24"/>
          <w:szCs w:val="24"/>
        </w:rPr>
        <w:t>2.17.2.</w:t>
      </w:r>
      <w:r w:rsidRPr="000D5E33">
        <w:rPr>
          <w:rFonts w:ascii="Times New Roman" w:hAnsi="Times New Roman" w:cs="Times New Roman"/>
          <w:sz w:val="24"/>
          <w:szCs w:val="24"/>
        </w:rPr>
        <w:t xml:space="preserve"> Заявитель на стадии рассмотрения его обращения в Администрацию района имеет право:</w:t>
      </w:r>
    </w:p>
    <w:p w:rsidR="00C72042" w:rsidRPr="000D5E33" w:rsidRDefault="00C72042" w:rsidP="00C72042">
      <w:pPr>
        <w:autoSpaceDE w:val="0"/>
        <w:autoSpaceDN w:val="0"/>
        <w:adjustRightInd w:val="0"/>
        <w:ind w:firstLine="720"/>
        <w:jc w:val="both"/>
        <w:outlineLvl w:val="1"/>
        <w:rPr>
          <w:rFonts w:ascii="Times New Roman" w:hAnsi="Times New Roman" w:cs="Times New Roman"/>
          <w:sz w:val="24"/>
          <w:szCs w:val="24"/>
        </w:rPr>
      </w:pPr>
      <w:r w:rsidRPr="000D5E33">
        <w:rPr>
          <w:rFonts w:ascii="Times New Roman" w:hAnsi="Times New Roman" w:cs="Times New Roman"/>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C72042" w:rsidRPr="000D5E33" w:rsidRDefault="00C72042" w:rsidP="00C72042">
      <w:pPr>
        <w:autoSpaceDE w:val="0"/>
        <w:autoSpaceDN w:val="0"/>
        <w:adjustRightInd w:val="0"/>
        <w:ind w:firstLine="720"/>
        <w:jc w:val="both"/>
        <w:outlineLvl w:val="1"/>
        <w:rPr>
          <w:rFonts w:ascii="Times New Roman" w:hAnsi="Times New Roman" w:cs="Times New Roman"/>
          <w:sz w:val="24"/>
          <w:szCs w:val="24"/>
        </w:rPr>
      </w:pPr>
      <w:r w:rsidRPr="000D5E33">
        <w:rPr>
          <w:rFonts w:ascii="Times New Roman" w:hAnsi="Times New Roman" w:cs="Times New Roman"/>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72042" w:rsidRPr="000D5E33" w:rsidRDefault="00C72042" w:rsidP="00C72042">
      <w:pPr>
        <w:autoSpaceDE w:val="0"/>
        <w:autoSpaceDN w:val="0"/>
        <w:adjustRightInd w:val="0"/>
        <w:ind w:firstLine="720"/>
        <w:jc w:val="both"/>
        <w:outlineLvl w:val="1"/>
        <w:rPr>
          <w:rFonts w:ascii="Times New Roman" w:hAnsi="Times New Roman" w:cs="Times New Roman"/>
          <w:sz w:val="24"/>
          <w:szCs w:val="24"/>
        </w:rPr>
      </w:pPr>
      <w:r w:rsidRPr="000D5E33">
        <w:rPr>
          <w:rFonts w:ascii="Times New Roman" w:hAnsi="Times New Roman" w:cs="Times New Roman"/>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C72042" w:rsidRPr="000D5E33" w:rsidRDefault="00C72042" w:rsidP="00C72042">
      <w:pPr>
        <w:autoSpaceDE w:val="0"/>
        <w:autoSpaceDN w:val="0"/>
        <w:adjustRightInd w:val="0"/>
        <w:ind w:firstLine="720"/>
        <w:jc w:val="both"/>
        <w:outlineLvl w:val="1"/>
        <w:rPr>
          <w:rFonts w:ascii="Times New Roman" w:hAnsi="Times New Roman" w:cs="Times New Roman"/>
          <w:sz w:val="24"/>
          <w:szCs w:val="24"/>
        </w:rPr>
      </w:pPr>
      <w:r w:rsidRPr="000D5E33">
        <w:rPr>
          <w:rFonts w:ascii="Times New Roman" w:hAnsi="Times New Roman" w:cs="Times New Roman"/>
          <w:sz w:val="24"/>
          <w:szCs w:val="24"/>
        </w:rPr>
        <w:t>4) обращаться с заявлением о прекращении или приостановлении рассмотрения заявления о предоставлении муниципальной услуги;</w:t>
      </w:r>
    </w:p>
    <w:p w:rsidR="00C72042" w:rsidRPr="000D5E33" w:rsidRDefault="00C72042" w:rsidP="00C72042">
      <w:pPr>
        <w:autoSpaceDE w:val="0"/>
        <w:autoSpaceDN w:val="0"/>
        <w:adjustRightInd w:val="0"/>
        <w:spacing w:after="120"/>
        <w:ind w:firstLine="720"/>
        <w:jc w:val="both"/>
        <w:outlineLvl w:val="1"/>
        <w:rPr>
          <w:rFonts w:ascii="Times New Roman" w:hAnsi="Times New Roman" w:cs="Times New Roman"/>
          <w:sz w:val="24"/>
          <w:szCs w:val="24"/>
        </w:rPr>
      </w:pPr>
      <w:r w:rsidRPr="000D5E33">
        <w:rPr>
          <w:rFonts w:ascii="Times New Roman" w:hAnsi="Times New Roman" w:cs="Times New Roman"/>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C72042" w:rsidRPr="000D5E33" w:rsidRDefault="00C72042" w:rsidP="00C72042">
      <w:pPr>
        <w:autoSpaceDE w:val="0"/>
        <w:autoSpaceDN w:val="0"/>
        <w:adjustRightInd w:val="0"/>
        <w:ind w:firstLine="720"/>
        <w:jc w:val="both"/>
        <w:outlineLvl w:val="1"/>
        <w:rPr>
          <w:rFonts w:ascii="Times New Roman" w:hAnsi="Times New Roman" w:cs="Times New Roman"/>
          <w:sz w:val="24"/>
          <w:szCs w:val="24"/>
        </w:rPr>
      </w:pPr>
      <w:r w:rsidRPr="000D5E33">
        <w:rPr>
          <w:rFonts w:ascii="Times New Roman" w:hAnsi="Times New Roman" w:cs="Times New Roman"/>
          <w:b/>
          <w:sz w:val="24"/>
          <w:szCs w:val="24"/>
        </w:rPr>
        <w:t>2.17.3.</w:t>
      </w:r>
      <w:r w:rsidRPr="000D5E33">
        <w:rPr>
          <w:rFonts w:ascii="Times New Roman" w:hAnsi="Times New Roman" w:cs="Times New Roman"/>
          <w:sz w:val="24"/>
          <w:szCs w:val="24"/>
        </w:rPr>
        <w:t xml:space="preserve"> Должностные лица отдела архитектуры и градостроительства </w:t>
      </w:r>
      <w:r>
        <w:rPr>
          <w:rFonts w:ascii="Times New Roman" w:hAnsi="Times New Roman" w:cs="Times New Roman"/>
          <w:sz w:val="24"/>
          <w:szCs w:val="24"/>
        </w:rPr>
        <w:t xml:space="preserve">комитета по жилищно-коммунальному хозяйству, строительству, энергетике и дорожному хозяйству </w:t>
      </w:r>
      <w:r w:rsidRPr="000D5E33">
        <w:rPr>
          <w:rFonts w:ascii="Times New Roman" w:hAnsi="Times New Roman" w:cs="Times New Roman"/>
          <w:sz w:val="24"/>
          <w:szCs w:val="24"/>
        </w:rPr>
        <w:t>Администрации района обеспечивают:</w:t>
      </w:r>
    </w:p>
    <w:p w:rsidR="00C72042" w:rsidRPr="000D5E33" w:rsidRDefault="00C72042" w:rsidP="00C72042">
      <w:pPr>
        <w:autoSpaceDE w:val="0"/>
        <w:autoSpaceDN w:val="0"/>
        <w:adjustRightInd w:val="0"/>
        <w:ind w:firstLine="720"/>
        <w:jc w:val="both"/>
        <w:outlineLvl w:val="1"/>
        <w:rPr>
          <w:rFonts w:ascii="Times New Roman" w:hAnsi="Times New Roman" w:cs="Times New Roman"/>
          <w:sz w:val="24"/>
          <w:szCs w:val="24"/>
        </w:rPr>
      </w:pPr>
      <w:r w:rsidRPr="000D5E33">
        <w:rPr>
          <w:rFonts w:ascii="Times New Roman" w:hAnsi="Times New Roman" w:cs="Times New Roman"/>
          <w:sz w:val="24"/>
          <w:szCs w:val="24"/>
        </w:rPr>
        <w:t>1) объективное, всестороннее и своевременное рассмотрение письменных заявлений, в случае необходимости – с участием заявителей, направивших заявление;</w:t>
      </w:r>
    </w:p>
    <w:p w:rsidR="00C72042" w:rsidRPr="000D5E33" w:rsidRDefault="00C72042" w:rsidP="00C72042">
      <w:pPr>
        <w:autoSpaceDE w:val="0"/>
        <w:autoSpaceDN w:val="0"/>
        <w:adjustRightInd w:val="0"/>
        <w:spacing w:after="120"/>
        <w:ind w:firstLine="720"/>
        <w:jc w:val="both"/>
        <w:outlineLvl w:val="1"/>
        <w:rPr>
          <w:rFonts w:ascii="Times New Roman" w:hAnsi="Times New Roman" w:cs="Times New Roman"/>
          <w:sz w:val="24"/>
          <w:szCs w:val="24"/>
        </w:rPr>
      </w:pPr>
      <w:r w:rsidRPr="000D5E33">
        <w:rPr>
          <w:rFonts w:ascii="Times New Roman" w:hAnsi="Times New Roman" w:cs="Times New Roman"/>
          <w:sz w:val="24"/>
          <w:szCs w:val="24"/>
        </w:rPr>
        <w:lastRenderedPageBreak/>
        <w:t>2) получение необходимых для рассмотрения письменных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72042" w:rsidRPr="000D5E33" w:rsidRDefault="00C72042" w:rsidP="00C72042">
      <w:pPr>
        <w:autoSpaceDE w:val="0"/>
        <w:autoSpaceDN w:val="0"/>
        <w:adjustRightInd w:val="0"/>
        <w:spacing w:after="120"/>
        <w:ind w:firstLine="720"/>
        <w:jc w:val="both"/>
        <w:outlineLvl w:val="1"/>
        <w:rPr>
          <w:rFonts w:ascii="Times New Roman" w:hAnsi="Times New Roman" w:cs="Times New Roman"/>
          <w:sz w:val="24"/>
          <w:szCs w:val="24"/>
        </w:rPr>
      </w:pPr>
      <w:r w:rsidRPr="000D5E33">
        <w:rPr>
          <w:rFonts w:ascii="Times New Roman" w:hAnsi="Times New Roman" w:cs="Times New Roman"/>
          <w:b/>
          <w:sz w:val="24"/>
          <w:szCs w:val="24"/>
        </w:rPr>
        <w:t>2.17.4.</w:t>
      </w:r>
      <w:r w:rsidRPr="000D5E33">
        <w:rPr>
          <w:rFonts w:ascii="Times New Roman" w:hAnsi="Times New Roman" w:cs="Times New Roman"/>
          <w:sz w:val="24"/>
          <w:szCs w:val="24"/>
        </w:rPr>
        <w:t xml:space="preserve"> Конфиденциальные сведения, ставшие известными должностным лицам    отдела архитектуры и градостроительства Администрации района при рассмотрении заявлений получателей муниципальной услуги, не могут быть использованы во вред этим получателям муниципальной услуги.</w:t>
      </w:r>
    </w:p>
    <w:p w:rsidR="00C72042" w:rsidRPr="000D5E33" w:rsidRDefault="00C72042" w:rsidP="00C72042">
      <w:pPr>
        <w:autoSpaceDE w:val="0"/>
        <w:autoSpaceDN w:val="0"/>
        <w:adjustRightInd w:val="0"/>
        <w:spacing w:after="120"/>
        <w:ind w:firstLine="709"/>
        <w:jc w:val="both"/>
        <w:outlineLvl w:val="1"/>
        <w:rPr>
          <w:rFonts w:ascii="Times New Roman" w:hAnsi="Times New Roman" w:cs="Times New Roman"/>
          <w:sz w:val="24"/>
          <w:szCs w:val="24"/>
        </w:rPr>
      </w:pPr>
      <w:r w:rsidRPr="000D5E33">
        <w:rPr>
          <w:rFonts w:ascii="Times New Roman" w:hAnsi="Times New Roman" w:cs="Times New Roman"/>
          <w:b/>
          <w:sz w:val="24"/>
          <w:szCs w:val="24"/>
        </w:rPr>
        <w:t xml:space="preserve">2.18. </w:t>
      </w:r>
      <w:r w:rsidRPr="000D5E33">
        <w:rPr>
          <w:rFonts w:ascii="Times New Roman" w:hAnsi="Times New Roman" w:cs="Times New Roman"/>
          <w:sz w:val="24"/>
          <w:szCs w:val="24"/>
        </w:rPr>
        <w:t xml:space="preserve">Иные требования, в том числе учитывающие особенности предоставления муниципальных услуг </w:t>
      </w:r>
      <w:r w:rsidRPr="000D5E33">
        <w:rPr>
          <w:rStyle w:val="aa"/>
          <w:rFonts w:ascii="Times New Roman" w:hAnsi="Times New Roman" w:cs="Times New Roman"/>
          <w:sz w:val="24"/>
          <w:szCs w:val="24"/>
        </w:rPr>
        <w:commentReference w:id="3"/>
      </w:r>
    </w:p>
    <w:p w:rsidR="00C72042" w:rsidRPr="000D5E33" w:rsidRDefault="00C72042" w:rsidP="00C72042">
      <w:pPr>
        <w:autoSpaceDE w:val="0"/>
        <w:autoSpaceDN w:val="0"/>
        <w:adjustRightInd w:val="0"/>
        <w:spacing w:after="120"/>
        <w:ind w:firstLine="709"/>
        <w:jc w:val="both"/>
        <w:outlineLvl w:val="1"/>
        <w:rPr>
          <w:rFonts w:ascii="Times New Roman" w:hAnsi="Times New Roman" w:cs="Times New Roman"/>
          <w:sz w:val="24"/>
          <w:szCs w:val="24"/>
        </w:rPr>
      </w:pPr>
      <w:r w:rsidRPr="000D5E33">
        <w:rPr>
          <w:rFonts w:ascii="Times New Roman" w:hAnsi="Times New Roman" w:cs="Times New Roman"/>
          <w:b/>
          <w:sz w:val="24"/>
          <w:szCs w:val="24"/>
        </w:rPr>
        <w:t>2.18.1.</w:t>
      </w:r>
      <w:r w:rsidRPr="000D5E33">
        <w:rPr>
          <w:rFonts w:ascii="Times New Roman" w:hAnsi="Times New Roman" w:cs="Times New Roman"/>
          <w:sz w:val="24"/>
          <w:szCs w:val="24"/>
        </w:rPr>
        <w:t xml:space="preserve"> Администрация района обеспечивает возможность получения заявителями информации о предоставляемой муниципальной услуге на официальном интернет-сайте муниципального образования Чарышский район Алтайского края, интернет-сайте Многофункционального центра, на Региональном портале государственных и муниципальных услуг, а также на Едином портале государственных и муниципальных услуг.</w:t>
      </w:r>
    </w:p>
    <w:p w:rsidR="00C72042" w:rsidRPr="000D5E33" w:rsidRDefault="00C72042" w:rsidP="00C72042">
      <w:pPr>
        <w:autoSpaceDE w:val="0"/>
        <w:autoSpaceDN w:val="0"/>
        <w:adjustRightInd w:val="0"/>
        <w:ind w:firstLine="709"/>
        <w:jc w:val="both"/>
        <w:outlineLvl w:val="1"/>
        <w:rPr>
          <w:rFonts w:ascii="Times New Roman" w:hAnsi="Times New Roman" w:cs="Times New Roman"/>
          <w:sz w:val="24"/>
          <w:szCs w:val="24"/>
        </w:rPr>
      </w:pPr>
      <w:r w:rsidRPr="000D5E33">
        <w:rPr>
          <w:rFonts w:ascii="Times New Roman" w:hAnsi="Times New Roman" w:cs="Times New Roman"/>
          <w:b/>
          <w:sz w:val="24"/>
          <w:szCs w:val="24"/>
        </w:rPr>
        <w:t>2.18.2.</w:t>
      </w:r>
      <w:r w:rsidRPr="000D5E33">
        <w:rPr>
          <w:rFonts w:ascii="Times New Roman" w:hAnsi="Times New Roman" w:cs="Times New Roman"/>
          <w:sz w:val="24"/>
          <w:szCs w:val="24"/>
        </w:rPr>
        <w:t xml:space="preserve">  Администрация района обеспечивает возможность получения и копирования заявителями на официальном интернет-сайте муниципального образования Чарышский район Алтайского края, на Региональном портале государственных и муниципальных услуг,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p>
    <w:p w:rsidR="00C72042" w:rsidRPr="000D5E33" w:rsidRDefault="00C72042" w:rsidP="00C72042">
      <w:pPr>
        <w:widowControl w:val="0"/>
        <w:autoSpaceDE w:val="0"/>
        <w:autoSpaceDN w:val="0"/>
        <w:adjustRightInd w:val="0"/>
        <w:ind w:firstLine="540"/>
        <w:jc w:val="both"/>
        <w:rPr>
          <w:rFonts w:ascii="Times New Roman" w:hAnsi="Times New Roman" w:cs="Times New Roman"/>
          <w:sz w:val="24"/>
          <w:szCs w:val="24"/>
        </w:rPr>
      </w:pPr>
    </w:p>
    <w:p w:rsidR="00C72042" w:rsidRPr="000D5E33" w:rsidRDefault="00C72042" w:rsidP="00C72042">
      <w:pPr>
        <w:keepNext/>
        <w:widowControl w:val="0"/>
        <w:autoSpaceDE w:val="0"/>
        <w:autoSpaceDN w:val="0"/>
        <w:adjustRightInd w:val="0"/>
        <w:spacing w:after="0" w:line="240" w:lineRule="auto"/>
        <w:jc w:val="center"/>
        <w:outlineLvl w:val="1"/>
        <w:rPr>
          <w:rFonts w:ascii="Times New Roman" w:hAnsi="Times New Roman" w:cs="Times New Roman"/>
          <w:b/>
          <w:bCs/>
          <w:iCs/>
          <w:sz w:val="24"/>
          <w:szCs w:val="24"/>
        </w:rPr>
      </w:pPr>
      <w:r w:rsidRPr="000D5E33">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2042" w:rsidRPr="000D5E33" w:rsidRDefault="00C72042" w:rsidP="00C72042">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2042" w:rsidRPr="000D5E33" w:rsidRDefault="00C72042" w:rsidP="00C72042">
      <w:pPr>
        <w:spacing w:after="0" w:line="240" w:lineRule="auto"/>
        <w:ind w:firstLine="709"/>
        <w:jc w:val="both"/>
        <w:rPr>
          <w:rFonts w:ascii="Times New Roman" w:hAnsi="Times New Roman" w:cs="Times New Roman"/>
          <w:sz w:val="24"/>
          <w:szCs w:val="24"/>
        </w:rPr>
      </w:pPr>
      <w:r w:rsidRPr="000D5E33">
        <w:rPr>
          <w:rFonts w:ascii="Times New Roman" w:hAnsi="Times New Roman" w:cs="Times New Roman"/>
          <w:sz w:val="24"/>
          <w:szCs w:val="24"/>
        </w:rPr>
        <w:t>Блок-схема предоставления муниципальной услуги приведена в приложении 3 настоящего Административного регламента.</w:t>
      </w:r>
    </w:p>
    <w:p w:rsidR="00C72042" w:rsidRPr="000D5E33" w:rsidRDefault="00C72042" w:rsidP="00C72042">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72042" w:rsidRPr="000D5E33" w:rsidRDefault="00C72042" w:rsidP="00C72042">
      <w:pPr>
        <w:spacing w:after="0" w:line="240" w:lineRule="auto"/>
        <w:ind w:firstLine="709"/>
        <w:jc w:val="both"/>
        <w:rPr>
          <w:rFonts w:ascii="Times New Roman" w:eastAsia="Calibri" w:hAnsi="Times New Roman" w:cs="Times New Roman"/>
          <w:sz w:val="24"/>
          <w:szCs w:val="24"/>
        </w:rPr>
      </w:pPr>
      <w:r w:rsidRPr="000D5E33">
        <w:rPr>
          <w:rFonts w:ascii="Times New Roman" w:eastAsia="Calibri" w:hAnsi="Times New Roman" w:cs="Times New Roman"/>
          <w:b/>
          <w:sz w:val="24"/>
          <w:szCs w:val="24"/>
        </w:rPr>
        <w:t>3.1.</w:t>
      </w:r>
      <w:r w:rsidRPr="000D5E33">
        <w:rPr>
          <w:rFonts w:ascii="Times New Roman" w:eastAsia="Calibri" w:hAnsi="Times New Roman" w:cs="Times New Roman"/>
          <w:sz w:val="24"/>
          <w:szCs w:val="24"/>
        </w:rPr>
        <w:t xml:space="preserve"> Описание последовательности действий при предоставлении муниципальной услуги.</w:t>
      </w:r>
    </w:p>
    <w:p w:rsidR="00C72042" w:rsidRPr="000D5E33" w:rsidRDefault="00C72042" w:rsidP="00C7204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72042" w:rsidRPr="000D5E33" w:rsidRDefault="00C72042" w:rsidP="00C7204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1) прием заявления и документов, их регистрация;</w:t>
      </w:r>
    </w:p>
    <w:p w:rsidR="00C72042" w:rsidRPr="000D5E33" w:rsidRDefault="00C72042" w:rsidP="00C7204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C72042" w:rsidRPr="000D5E33" w:rsidRDefault="00C72042" w:rsidP="00C7204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72042" w:rsidRPr="000D5E33" w:rsidRDefault="00C72042" w:rsidP="00C72042">
      <w:pPr>
        <w:spacing w:after="0" w:line="240" w:lineRule="auto"/>
        <w:ind w:firstLine="709"/>
        <w:jc w:val="both"/>
        <w:rPr>
          <w:rFonts w:ascii="Times New Roman" w:eastAsia="Calibri" w:hAnsi="Times New Roman" w:cs="Times New Roman"/>
          <w:b/>
          <w:sz w:val="24"/>
          <w:szCs w:val="24"/>
        </w:rPr>
      </w:pPr>
    </w:p>
    <w:p w:rsidR="00C72042" w:rsidRPr="000D5E33" w:rsidRDefault="00C72042" w:rsidP="00C72042">
      <w:pPr>
        <w:spacing w:after="0" w:line="240" w:lineRule="auto"/>
        <w:ind w:firstLine="709"/>
        <w:jc w:val="both"/>
        <w:rPr>
          <w:rFonts w:ascii="Times New Roman" w:eastAsia="Calibri" w:hAnsi="Times New Roman" w:cs="Times New Roman"/>
          <w:b/>
          <w:sz w:val="24"/>
          <w:szCs w:val="24"/>
        </w:rPr>
      </w:pPr>
      <w:r w:rsidRPr="000D5E33">
        <w:rPr>
          <w:rFonts w:ascii="Times New Roman" w:eastAsia="Calibri" w:hAnsi="Times New Roman" w:cs="Times New Roman"/>
          <w:b/>
          <w:sz w:val="24"/>
          <w:szCs w:val="24"/>
        </w:rPr>
        <w:t xml:space="preserve">3.2. </w:t>
      </w:r>
      <w:r w:rsidRPr="000D5E33">
        <w:rPr>
          <w:rFonts w:ascii="Times New Roman" w:hAnsi="Times New Roman" w:cs="Times New Roman"/>
          <w:b/>
          <w:sz w:val="24"/>
          <w:szCs w:val="24"/>
        </w:rPr>
        <w:t>Прием заявления и документов, их регистрация</w:t>
      </w:r>
      <w:r w:rsidRPr="000D5E33">
        <w:rPr>
          <w:rFonts w:ascii="Times New Roman" w:eastAsia="Calibri" w:hAnsi="Times New Roman" w:cs="Times New Roman"/>
          <w:b/>
          <w:sz w:val="24"/>
          <w:szCs w:val="24"/>
        </w:rPr>
        <w:t>.</w:t>
      </w:r>
    </w:p>
    <w:p w:rsidR="00C72042" w:rsidRPr="000D5E33" w:rsidRDefault="00C72042" w:rsidP="00C72042">
      <w:pPr>
        <w:spacing w:after="0" w:line="240" w:lineRule="auto"/>
        <w:ind w:firstLine="709"/>
        <w:jc w:val="both"/>
        <w:rPr>
          <w:rFonts w:ascii="Times New Roman" w:hAnsi="Times New Roman" w:cs="Times New Roman"/>
          <w:sz w:val="24"/>
          <w:szCs w:val="24"/>
        </w:rPr>
      </w:pPr>
      <w:r w:rsidRPr="000D5E33">
        <w:rPr>
          <w:rFonts w:ascii="Times New Roman" w:hAnsi="Times New Roman" w:cs="Times New Roman"/>
          <w:b/>
          <w:sz w:val="24"/>
          <w:szCs w:val="24"/>
        </w:rPr>
        <w:t>3.2.1.</w:t>
      </w:r>
      <w:r w:rsidRPr="000D5E33">
        <w:rPr>
          <w:rFonts w:ascii="Times New Roman" w:hAnsi="Times New Roman" w:cs="Times New Roman"/>
          <w:sz w:val="24"/>
          <w:szCs w:val="24"/>
        </w:rPr>
        <w:t xml:space="preserve"> Юридические факты, являющиеся основанием для начала административной процедуры.</w:t>
      </w:r>
    </w:p>
    <w:p w:rsidR="00C72042" w:rsidRPr="000D5E33" w:rsidRDefault="00C72042" w:rsidP="00C72042">
      <w:pPr>
        <w:spacing w:after="0" w:line="240" w:lineRule="auto"/>
        <w:ind w:firstLine="708"/>
        <w:jc w:val="both"/>
        <w:rPr>
          <w:rFonts w:ascii="Times New Roman" w:hAnsi="Times New Roman" w:cs="Times New Roman"/>
          <w:sz w:val="24"/>
          <w:szCs w:val="24"/>
        </w:rPr>
      </w:pPr>
      <w:r w:rsidRPr="000D5E33">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района с заявлением и документами, </w:t>
      </w:r>
      <w:r w:rsidRPr="000D5E33">
        <w:rPr>
          <w:rFonts w:ascii="Times New Roman" w:hAnsi="Times New Roman" w:cs="Times New Roman"/>
          <w:sz w:val="24"/>
          <w:szCs w:val="24"/>
        </w:rPr>
        <w:lastRenderedPageBreak/>
        <w:t xml:space="preserve">необходимыми для получения </w:t>
      </w:r>
      <w:r w:rsidRPr="000D5E33">
        <w:rPr>
          <w:rFonts w:ascii="Times New Roman" w:eastAsia="Calibri" w:hAnsi="Times New Roman" w:cs="Times New Roman"/>
          <w:sz w:val="24"/>
          <w:szCs w:val="24"/>
        </w:rPr>
        <w:t>муниципальной услуги</w:t>
      </w:r>
      <w:r w:rsidRPr="000D5E33">
        <w:rPr>
          <w:rFonts w:ascii="Times New Roman" w:hAnsi="Times New Roman" w:cs="Times New Roman"/>
          <w:sz w:val="24"/>
          <w:szCs w:val="24"/>
        </w:rPr>
        <w:t xml:space="preserve">, либо направление заявления и необходимых документов в Администрацию района с использованием почтовой связи, </w:t>
      </w:r>
    </w:p>
    <w:p w:rsidR="00C72042" w:rsidRPr="000D5E33" w:rsidRDefault="00C72042" w:rsidP="00C72042">
      <w:pPr>
        <w:spacing w:after="0" w:line="240" w:lineRule="auto"/>
        <w:ind w:firstLine="708"/>
        <w:jc w:val="both"/>
        <w:rPr>
          <w:rFonts w:ascii="Times New Roman" w:hAnsi="Times New Roman" w:cs="Times New Roman"/>
          <w:sz w:val="24"/>
          <w:szCs w:val="24"/>
        </w:rPr>
      </w:pPr>
      <w:r w:rsidRPr="000D5E33">
        <w:rPr>
          <w:rFonts w:ascii="Times New Roman" w:hAnsi="Times New Roman" w:cs="Times New Roman"/>
          <w:b/>
          <w:sz w:val="24"/>
          <w:szCs w:val="24"/>
        </w:rPr>
        <w:t>3.2.2.</w:t>
      </w:r>
      <w:r w:rsidRPr="000D5E33">
        <w:rPr>
          <w:rFonts w:ascii="Times New Roman" w:hAnsi="Times New Roman" w:cs="Times New Roman"/>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C72042" w:rsidRPr="000D5E33" w:rsidRDefault="00C72042" w:rsidP="00C72042">
      <w:pPr>
        <w:spacing w:after="0" w:line="240" w:lineRule="auto"/>
        <w:ind w:firstLine="708"/>
        <w:jc w:val="both"/>
        <w:rPr>
          <w:rFonts w:ascii="Times New Roman" w:hAnsi="Times New Roman" w:cs="Times New Roman"/>
          <w:sz w:val="24"/>
          <w:szCs w:val="24"/>
        </w:rPr>
      </w:pPr>
      <w:r w:rsidRPr="000D5E33">
        <w:rPr>
          <w:rFonts w:ascii="Times New Roman" w:hAnsi="Times New Roman" w:cs="Times New Roman"/>
          <w:sz w:val="24"/>
          <w:szCs w:val="24"/>
        </w:rPr>
        <w:t xml:space="preserve">Выполнение данной административной процедуры осуществляется специалист контрольно-аналитического отдела управления делами  Администрации района, </w:t>
      </w:r>
      <w:proofErr w:type="gramStart"/>
      <w:r w:rsidRPr="000D5E33">
        <w:rPr>
          <w:rFonts w:ascii="Times New Roman" w:hAnsi="Times New Roman" w:cs="Times New Roman"/>
          <w:sz w:val="24"/>
          <w:szCs w:val="24"/>
        </w:rPr>
        <w:t>ответственным</w:t>
      </w:r>
      <w:proofErr w:type="gramEnd"/>
      <w:r w:rsidRPr="000D5E33">
        <w:rPr>
          <w:rFonts w:ascii="Times New Roman" w:hAnsi="Times New Roman" w:cs="Times New Roman"/>
          <w:sz w:val="24"/>
          <w:szCs w:val="24"/>
        </w:rPr>
        <w:t xml:space="preserve"> за прием и регистрацию заявления (далее – специалист). </w:t>
      </w:r>
    </w:p>
    <w:p w:rsidR="00C72042" w:rsidRPr="000D5E33" w:rsidRDefault="00C72042" w:rsidP="00C72042">
      <w:pPr>
        <w:spacing w:after="0" w:line="240" w:lineRule="auto"/>
        <w:ind w:firstLine="708"/>
        <w:jc w:val="both"/>
        <w:rPr>
          <w:rFonts w:ascii="Times New Roman" w:hAnsi="Times New Roman" w:cs="Times New Roman"/>
          <w:sz w:val="24"/>
          <w:szCs w:val="24"/>
        </w:rPr>
      </w:pPr>
      <w:r w:rsidRPr="000D5E33">
        <w:rPr>
          <w:rFonts w:ascii="Times New Roman" w:hAnsi="Times New Roman" w:cs="Times New Roman"/>
          <w:b/>
          <w:sz w:val="24"/>
          <w:szCs w:val="24"/>
        </w:rPr>
        <w:t>3.2.3.</w:t>
      </w:r>
      <w:r w:rsidRPr="000D5E33">
        <w:rPr>
          <w:rFonts w:ascii="Times New Roman" w:hAnsi="Times New Roman" w:cs="Times New Roman"/>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72042" w:rsidRPr="000D5E33" w:rsidRDefault="00C72042" w:rsidP="00C72042">
      <w:pPr>
        <w:spacing w:after="0" w:line="240" w:lineRule="auto"/>
        <w:ind w:firstLine="708"/>
        <w:jc w:val="both"/>
        <w:rPr>
          <w:rFonts w:ascii="Times New Roman" w:hAnsi="Times New Roman" w:cs="Times New Roman"/>
          <w:sz w:val="24"/>
          <w:szCs w:val="24"/>
        </w:rPr>
      </w:pPr>
      <w:r w:rsidRPr="000D5E33">
        <w:rPr>
          <w:rFonts w:ascii="Times New Roman" w:hAnsi="Times New Roman" w:cs="Times New Roman"/>
          <w:b/>
          <w:sz w:val="24"/>
          <w:szCs w:val="24"/>
        </w:rPr>
        <w:t>3.2.3.1. При личном обращении</w:t>
      </w:r>
      <w:r w:rsidRPr="000D5E33">
        <w:rPr>
          <w:rFonts w:ascii="Times New Roman" w:hAnsi="Times New Roman" w:cs="Times New Roman"/>
          <w:sz w:val="24"/>
          <w:szCs w:val="24"/>
        </w:rPr>
        <w:t xml:space="preserve"> заявителя либо при направлении заявления почтой специалист контрольно-аналитического отдела управления делами Администрации района, ответственный за прием и регистрацию заявления о предоставлении муниципальной услуги и документов, при приеме заявления: </w:t>
      </w:r>
    </w:p>
    <w:p w:rsidR="00C72042" w:rsidRPr="000D5E33" w:rsidRDefault="00C72042" w:rsidP="00C72042">
      <w:pPr>
        <w:spacing w:after="0" w:line="240" w:lineRule="auto"/>
        <w:ind w:firstLine="708"/>
        <w:jc w:val="both"/>
        <w:rPr>
          <w:rFonts w:ascii="Times New Roman" w:hAnsi="Times New Roman" w:cs="Times New Roman"/>
          <w:sz w:val="24"/>
          <w:szCs w:val="24"/>
        </w:rPr>
      </w:pPr>
      <w:r w:rsidRPr="000D5E33">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C72042" w:rsidRPr="000D5E33" w:rsidRDefault="00C72042" w:rsidP="00C72042">
      <w:pPr>
        <w:spacing w:after="0" w:line="240" w:lineRule="auto"/>
        <w:ind w:firstLine="708"/>
        <w:jc w:val="both"/>
        <w:rPr>
          <w:rFonts w:ascii="Times New Roman" w:hAnsi="Times New Roman" w:cs="Times New Roman"/>
          <w:sz w:val="24"/>
          <w:szCs w:val="24"/>
        </w:rPr>
      </w:pPr>
      <w:r w:rsidRPr="000D5E33">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72042" w:rsidRPr="000D5E33" w:rsidRDefault="00C72042" w:rsidP="00C72042">
      <w:pPr>
        <w:spacing w:after="0" w:line="240" w:lineRule="auto"/>
        <w:ind w:firstLine="708"/>
        <w:jc w:val="both"/>
        <w:rPr>
          <w:rFonts w:ascii="Times New Roman" w:hAnsi="Times New Roman" w:cs="Times New Roman"/>
          <w:sz w:val="24"/>
          <w:szCs w:val="24"/>
        </w:rPr>
      </w:pPr>
      <w:r w:rsidRPr="000D5E33">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C72042" w:rsidRPr="000D5E33" w:rsidRDefault="00C72042" w:rsidP="00C72042">
      <w:pPr>
        <w:spacing w:after="0" w:line="240" w:lineRule="auto"/>
        <w:ind w:firstLine="708"/>
        <w:jc w:val="both"/>
        <w:rPr>
          <w:rFonts w:ascii="Times New Roman" w:hAnsi="Times New Roman" w:cs="Times New Roman"/>
          <w:sz w:val="24"/>
          <w:szCs w:val="24"/>
        </w:rPr>
      </w:pPr>
      <w:r w:rsidRPr="000D5E33">
        <w:rPr>
          <w:rFonts w:ascii="Times New Roman" w:hAnsi="Times New Roman" w:cs="Times New Roman"/>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C72042" w:rsidRPr="000D5E33" w:rsidRDefault="00C72042" w:rsidP="00C72042">
      <w:pPr>
        <w:autoSpaceDE w:val="0"/>
        <w:autoSpaceDN w:val="0"/>
        <w:adjustRightInd w:val="0"/>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По завершении приема документов при личном обращении</w:t>
      </w:r>
      <w:r w:rsidRPr="000D5E33">
        <w:rPr>
          <w:rFonts w:ascii="Times New Roman" w:hAnsi="Times New Roman" w:cs="Times New Roman"/>
          <w:color w:val="FF0000"/>
          <w:sz w:val="24"/>
          <w:szCs w:val="24"/>
        </w:rPr>
        <w:t xml:space="preserve"> </w:t>
      </w:r>
      <w:r w:rsidRPr="000D5E33">
        <w:rPr>
          <w:rFonts w:ascii="Times New Roman" w:hAnsi="Times New Roman" w:cs="Times New Roman"/>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0D5E33">
        <w:rPr>
          <w:rFonts w:ascii="Times New Roman" w:hAnsi="Times New Roman" w:cs="Times New Roman"/>
          <w:color w:val="FF0000"/>
          <w:sz w:val="24"/>
          <w:szCs w:val="24"/>
        </w:rPr>
        <w:t xml:space="preserve"> </w:t>
      </w:r>
      <w:r w:rsidRPr="000D5E33">
        <w:rPr>
          <w:rFonts w:ascii="Times New Roman" w:hAnsi="Times New Roman" w:cs="Times New Roman"/>
          <w:sz w:val="24"/>
          <w:szCs w:val="24"/>
        </w:rPr>
        <w:t>сведения, существенные для предоставления</w:t>
      </w:r>
      <w:r w:rsidRPr="000D5E33">
        <w:rPr>
          <w:rFonts w:ascii="Times New Roman" w:hAnsi="Times New Roman" w:cs="Times New Roman"/>
          <w:color w:val="7030A0"/>
          <w:sz w:val="24"/>
          <w:szCs w:val="24"/>
        </w:rPr>
        <w:t xml:space="preserve"> </w:t>
      </w:r>
      <w:r w:rsidRPr="000D5E33">
        <w:rPr>
          <w:rFonts w:ascii="Times New Roman" w:hAnsi="Times New Roman" w:cs="Times New Roman"/>
          <w:sz w:val="24"/>
          <w:szCs w:val="24"/>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района. При обращении заявителя почтой расписка в приеме документов не формируется.</w:t>
      </w:r>
    </w:p>
    <w:p w:rsidR="00C72042" w:rsidRPr="000D5E33" w:rsidRDefault="00C72042" w:rsidP="00C72042">
      <w:pPr>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0D5E33">
        <w:rPr>
          <w:rFonts w:ascii="Times New Roman" w:hAnsi="Times New Roman" w:cs="Times New Roman"/>
          <w:color w:val="7030A0"/>
          <w:sz w:val="24"/>
          <w:szCs w:val="24"/>
        </w:rPr>
        <w:t xml:space="preserve"> </w:t>
      </w:r>
      <w:r w:rsidRPr="000D5E33">
        <w:rPr>
          <w:rFonts w:ascii="Times New Roman" w:hAnsi="Times New Roman" w:cs="Times New Roman"/>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C72042" w:rsidRPr="000D5E33" w:rsidRDefault="00C72042" w:rsidP="00C72042">
      <w:pPr>
        <w:spacing w:after="0" w:line="240" w:lineRule="auto"/>
        <w:ind w:firstLine="708"/>
        <w:jc w:val="both"/>
        <w:rPr>
          <w:rFonts w:ascii="Times New Roman" w:hAnsi="Times New Roman" w:cs="Times New Roman"/>
          <w:sz w:val="24"/>
          <w:szCs w:val="24"/>
        </w:rPr>
      </w:pPr>
    </w:p>
    <w:p w:rsidR="00C72042" w:rsidRPr="000D5E33" w:rsidRDefault="00C72042" w:rsidP="00C72042">
      <w:pPr>
        <w:spacing w:after="0" w:line="240" w:lineRule="auto"/>
        <w:ind w:firstLine="709"/>
        <w:jc w:val="both"/>
        <w:rPr>
          <w:rFonts w:ascii="Times New Roman" w:hAnsi="Times New Roman" w:cs="Times New Roman"/>
          <w:sz w:val="24"/>
          <w:szCs w:val="24"/>
        </w:rPr>
      </w:pPr>
      <w:r w:rsidRPr="000D5E33">
        <w:rPr>
          <w:rStyle w:val="aa"/>
          <w:rFonts w:ascii="Times New Roman" w:hAnsi="Times New Roman" w:cs="Times New Roman"/>
          <w:sz w:val="24"/>
          <w:szCs w:val="24"/>
        </w:rPr>
        <w:commentReference w:id="4"/>
      </w:r>
      <w:r w:rsidRPr="000D5E33">
        <w:rPr>
          <w:rFonts w:ascii="Times New Roman" w:hAnsi="Times New Roman" w:cs="Times New Roman"/>
          <w:b/>
          <w:sz w:val="24"/>
          <w:szCs w:val="24"/>
        </w:rPr>
        <w:t>3.2.3.4.</w:t>
      </w:r>
      <w:r w:rsidRPr="000D5E33">
        <w:rPr>
          <w:rFonts w:ascii="Times New Roman" w:hAnsi="Times New Roman" w:cs="Times New Roman"/>
          <w:sz w:val="24"/>
          <w:szCs w:val="24"/>
        </w:rPr>
        <w:t xml:space="preserve"> После регистрации заявления специалист, ответственный за прием и регистрацию заявления, передает заявление </w:t>
      </w:r>
      <w:proofErr w:type="gramStart"/>
      <w:r w:rsidRPr="000D5E33">
        <w:rPr>
          <w:rFonts w:ascii="Times New Roman" w:hAnsi="Times New Roman" w:cs="Times New Roman"/>
          <w:sz w:val="24"/>
          <w:szCs w:val="24"/>
        </w:rPr>
        <w:t>с</w:t>
      </w:r>
      <w:proofErr w:type="gramEnd"/>
      <w:r w:rsidRPr="000D5E33">
        <w:rPr>
          <w:rFonts w:ascii="Times New Roman" w:hAnsi="Times New Roman" w:cs="Times New Roman"/>
          <w:sz w:val="24"/>
          <w:szCs w:val="24"/>
        </w:rPr>
        <w:t xml:space="preserve"> </w:t>
      </w:r>
      <w:proofErr w:type="gramStart"/>
      <w:r w:rsidRPr="000D5E33">
        <w:rPr>
          <w:rFonts w:ascii="Times New Roman" w:hAnsi="Times New Roman" w:cs="Times New Roman"/>
          <w:sz w:val="24"/>
          <w:szCs w:val="24"/>
        </w:rPr>
        <w:t>документам</w:t>
      </w:r>
      <w:proofErr w:type="gramEnd"/>
      <w:r w:rsidRPr="000D5E33">
        <w:rPr>
          <w:rFonts w:ascii="Times New Roman" w:hAnsi="Times New Roman" w:cs="Times New Roman"/>
          <w:sz w:val="24"/>
          <w:szCs w:val="24"/>
        </w:rPr>
        <w:t xml:space="preserve"> главе Администрации района. Глава Администрации района в день регистрации заявления</w:t>
      </w:r>
      <w:r w:rsidRPr="000D5E33">
        <w:rPr>
          <w:rFonts w:ascii="Times New Roman" w:eastAsia="Calibri" w:hAnsi="Times New Roman" w:cs="Times New Roman"/>
          <w:sz w:val="24"/>
          <w:szCs w:val="24"/>
          <w:lang w:eastAsia="en-US"/>
        </w:rPr>
        <w:t xml:space="preserve"> назначает </w:t>
      </w:r>
      <w:r w:rsidRPr="000D5E33">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72042" w:rsidRPr="000D5E33" w:rsidRDefault="00C72042" w:rsidP="00C72042">
      <w:pPr>
        <w:spacing w:after="0" w:line="240" w:lineRule="auto"/>
        <w:ind w:firstLine="709"/>
        <w:jc w:val="both"/>
        <w:rPr>
          <w:rFonts w:ascii="Times New Roman" w:hAnsi="Times New Roman" w:cs="Times New Roman"/>
          <w:sz w:val="24"/>
          <w:szCs w:val="24"/>
        </w:rPr>
      </w:pPr>
      <w:r w:rsidRPr="000D5E33">
        <w:rPr>
          <w:rFonts w:ascii="Times New Roman" w:hAnsi="Times New Roman" w:cs="Times New Roman"/>
          <w:sz w:val="24"/>
          <w:szCs w:val="24"/>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72042" w:rsidRPr="000D5E33" w:rsidRDefault="00C72042" w:rsidP="00C72042">
      <w:pPr>
        <w:spacing w:after="0" w:line="240" w:lineRule="auto"/>
        <w:ind w:firstLine="709"/>
        <w:jc w:val="both"/>
        <w:rPr>
          <w:rFonts w:ascii="Times New Roman" w:hAnsi="Times New Roman" w:cs="Times New Roman"/>
          <w:sz w:val="24"/>
          <w:szCs w:val="24"/>
        </w:rPr>
      </w:pPr>
      <w:r w:rsidRPr="000D5E33">
        <w:rPr>
          <w:rFonts w:ascii="Times New Roman" w:eastAsia="Calibri" w:hAnsi="Times New Roman" w:cs="Times New Roman"/>
          <w:b/>
          <w:bCs/>
          <w:sz w:val="24"/>
          <w:szCs w:val="24"/>
          <w:lang w:eastAsia="en-US"/>
        </w:rPr>
        <w:t>3.2.3.5.</w:t>
      </w:r>
      <w:r w:rsidRPr="000D5E33">
        <w:rPr>
          <w:rFonts w:ascii="Times New Roman" w:eastAsia="Calibri" w:hAnsi="Times New Roman" w:cs="Times New Roman"/>
          <w:bCs/>
          <w:sz w:val="24"/>
          <w:szCs w:val="24"/>
          <w:lang w:eastAsia="en-US"/>
        </w:rPr>
        <w:t xml:space="preserve"> При обращении заявителем за получением муниципальной услуги в Администрацию района на личном приеме или </w:t>
      </w:r>
      <w:r w:rsidRPr="000D5E33">
        <w:rPr>
          <w:rFonts w:ascii="Times New Roman" w:hAnsi="Times New Roman" w:cs="Times New Roman"/>
          <w:sz w:val="24"/>
          <w:szCs w:val="24"/>
        </w:rPr>
        <w:t>направлении документов почтой</w:t>
      </w:r>
      <w:r w:rsidRPr="000D5E33">
        <w:rPr>
          <w:rFonts w:ascii="Times New Roman" w:eastAsia="Calibri" w:hAnsi="Times New Roman" w:cs="Times New Roman"/>
          <w:bCs/>
          <w:sz w:val="24"/>
          <w:szCs w:val="24"/>
          <w:lang w:eastAsia="en-US"/>
        </w:rPr>
        <w:t xml:space="preserve"> заявитель </w:t>
      </w:r>
      <w:r w:rsidRPr="000D5E33">
        <w:rPr>
          <w:rFonts w:ascii="Times New Roman" w:hAnsi="Times New Roman" w:cs="Times New Roman"/>
          <w:sz w:val="24"/>
          <w:szCs w:val="24"/>
        </w:rPr>
        <w:t>дает согласие на обработку своих персональных данных в соответствии с требованиями Федерального закона от 27.07.2006 № 152-ФЗ «О персональных данных</w:t>
      </w:r>
      <w:commentRangeStart w:id="5"/>
      <w:r w:rsidRPr="003B05DD">
        <w:rPr>
          <w:rFonts w:ascii="Times New Roman" w:hAnsi="Times New Roman" w:cs="Times New Roman"/>
          <w:sz w:val="24"/>
          <w:szCs w:val="24"/>
        </w:rPr>
        <w:t>.</w:t>
      </w:r>
      <w:commentRangeEnd w:id="5"/>
      <w:r w:rsidRPr="003B05DD">
        <w:rPr>
          <w:rStyle w:val="aa"/>
          <w:rFonts w:ascii="Times New Roman" w:hAnsi="Times New Roman" w:cs="Times New Roman"/>
          <w:sz w:val="24"/>
          <w:szCs w:val="24"/>
        </w:rPr>
        <w:commentReference w:id="5"/>
      </w:r>
    </w:p>
    <w:p w:rsidR="00C72042" w:rsidRPr="000D5E33" w:rsidRDefault="00C72042" w:rsidP="00C72042">
      <w:pPr>
        <w:spacing w:after="0" w:line="240" w:lineRule="auto"/>
        <w:ind w:firstLine="708"/>
        <w:jc w:val="both"/>
        <w:rPr>
          <w:rFonts w:ascii="Times New Roman" w:hAnsi="Times New Roman" w:cs="Times New Roman"/>
          <w:sz w:val="24"/>
          <w:szCs w:val="24"/>
        </w:rPr>
      </w:pPr>
      <w:r w:rsidRPr="000D5E33">
        <w:rPr>
          <w:rFonts w:ascii="Times New Roman" w:eastAsia="Calibri" w:hAnsi="Times New Roman" w:cs="Times New Roman"/>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0D5E33">
        <w:rPr>
          <w:rFonts w:ascii="Times New Roman" w:hAnsi="Times New Roman" w:cs="Times New Roman"/>
          <w:sz w:val="24"/>
          <w:szCs w:val="24"/>
        </w:rPr>
        <w:t>на обработку его персональных данных.</w:t>
      </w:r>
    </w:p>
    <w:p w:rsidR="00C72042" w:rsidRPr="000D5E33" w:rsidRDefault="00C72042" w:rsidP="00C72042">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b/>
          <w:sz w:val="24"/>
          <w:szCs w:val="24"/>
        </w:rPr>
        <w:t xml:space="preserve">3.2.4. </w:t>
      </w:r>
      <w:r w:rsidRPr="000D5E33">
        <w:rPr>
          <w:rFonts w:ascii="Times New Roman" w:hAnsi="Times New Roman" w:cs="Times New Roman"/>
          <w:sz w:val="24"/>
          <w:szCs w:val="24"/>
        </w:rPr>
        <w:t>Результатом исполнения административной процедуры является:</w:t>
      </w:r>
    </w:p>
    <w:p w:rsidR="00C72042" w:rsidRPr="000D5E33" w:rsidRDefault="00C72042" w:rsidP="00C72042">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1) При предоставлении заявителем заявления лично (направлении документов почтой) – прием,  регистрация заявления</w:t>
      </w:r>
      <w:r w:rsidRPr="000D5E33">
        <w:rPr>
          <w:rFonts w:ascii="Times New Roman" w:eastAsia="Calibri" w:hAnsi="Times New Roman" w:cs="Times New Roman"/>
          <w:bCs/>
          <w:sz w:val="24"/>
          <w:szCs w:val="24"/>
          <w:lang w:eastAsia="en-US"/>
        </w:rPr>
        <w:t xml:space="preserve"> и прилагаемых документов. </w:t>
      </w:r>
      <w:r w:rsidRPr="000D5E33">
        <w:rPr>
          <w:rFonts w:ascii="Times New Roman" w:hAnsi="Times New Roman" w:cs="Times New Roman"/>
          <w:sz w:val="24"/>
          <w:szCs w:val="24"/>
        </w:rPr>
        <w:t>Максимальный срок выполнения действий административной процедуры – 30 минут с момента подачи в Администрацию района заявления с комплектом документов.</w:t>
      </w:r>
    </w:p>
    <w:p w:rsidR="00C72042" w:rsidRPr="000D5E33" w:rsidRDefault="00C72042" w:rsidP="00C72042">
      <w:pPr>
        <w:spacing w:after="0" w:line="240" w:lineRule="auto"/>
        <w:ind w:firstLine="709"/>
        <w:jc w:val="both"/>
        <w:rPr>
          <w:rFonts w:ascii="Times New Roman" w:eastAsia="Calibri" w:hAnsi="Times New Roman" w:cs="Times New Roman"/>
          <w:b/>
          <w:sz w:val="24"/>
          <w:szCs w:val="24"/>
        </w:rPr>
      </w:pPr>
      <w:r w:rsidRPr="000D5E33">
        <w:rPr>
          <w:rFonts w:ascii="Times New Roman" w:hAnsi="Times New Roman" w:cs="Times New Roman"/>
          <w:b/>
          <w:sz w:val="24"/>
          <w:szCs w:val="24"/>
        </w:rPr>
        <w:t>3.3. Рассмотрение и проверка заявления и документов, подготовка результата предоставления муниципальной услуги.</w:t>
      </w:r>
    </w:p>
    <w:p w:rsidR="00C72042" w:rsidRPr="000D5E33" w:rsidRDefault="00C72042" w:rsidP="00C720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D5E33">
        <w:rPr>
          <w:rFonts w:ascii="Times New Roman" w:eastAsia="Calibri" w:hAnsi="Times New Roman" w:cs="Times New Roman"/>
          <w:b/>
          <w:sz w:val="24"/>
          <w:szCs w:val="24"/>
        </w:rPr>
        <w:t>3.3.1.</w:t>
      </w:r>
      <w:r w:rsidRPr="000D5E33">
        <w:rPr>
          <w:rFonts w:ascii="Times New Roman" w:eastAsia="Calibri" w:hAnsi="Times New Roman" w:cs="Times New Roman"/>
          <w:sz w:val="24"/>
          <w:szCs w:val="24"/>
        </w:rPr>
        <w:t xml:space="preserve"> Основанием для начала исполнения процедуры</w:t>
      </w:r>
      <w:r w:rsidRPr="000D5E33">
        <w:rPr>
          <w:rFonts w:ascii="Times New Roman" w:hAnsi="Times New Roman" w:cs="Times New Roman"/>
          <w:sz w:val="24"/>
          <w:szCs w:val="24"/>
        </w:rPr>
        <w:t xml:space="preserve"> проверки пакета документов на комплектность</w:t>
      </w:r>
      <w:r w:rsidRPr="000D5E33">
        <w:rPr>
          <w:rFonts w:ascii="Times New Roman" w:eastAsia="Calibri" w:hAnsi="Times New Roman" w:cs="Times New Roman"/>
          <w:sz w:val="24"/>
          <w:szCs w:val="24"/>
        </w:rPr>
        <w:t xml:space="preserve"> является назначение уполномоченного специалиста.</w:t>
      </w:r>
    </w:p>
    <w:p w:rsidR="00C72042" w:rsidRPr="000D5E33" w:rsidRDefault="00C72042" w:rsidP="00C720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5E33">
        <w:rPr>
          <w:rFonts w:ascii="Times New Roman" w:eastAsia="Calibri" w:hAnsi="Times New Roman" w:cs="Times New Roman"/>
          <w:b/>
          <w:sz w:val="24"/>
          <w:szCs w:val="24"/>
          <w:lang w:eastAsia="en-US"/>
        </w:rPr>
        <w:t>3.3.2.</w:t>
      </w:r>
      <w:r w:rsidRPr="000D5E33">
        <w:rPr>
          <w:rFonts w:ascii="Times New Roman" w:eastAsia="Calibri" w:hAnsi="Times New Roman" w:cs="Times New Roman"/>
          <w:sz w:val="24"/>
          <w:szCs w:val="24"/>
          <w:lang w:eastAsia="en-US"/>
        </w:rPr>
        <w:t xml:space="preserve"> </w:t>
      </w:r>
      <w:proofErr w:type="gramStart"/>
      <w:r w:rsidRPr="000D5E33">
        <w:rPr>
          <w:rFonts w:ascii="Times New Roman" w:eastAsia="Calibri" w:hAnsi="Times New Roman" w:cs="Times New Roman"/>
          <w:sz w:val="24"/>
          <w:szCs w:val="24"/>
          <w:lang w:eastAsia="en-US"/>
        </w:rPr>
        <w:t xml:space="preserve">Уполномоченный </w:t>
      </w:r>
      <w:r w:rsidRPr="000D5E33">
        <w:rPr>
          <w:rFonts w:ascii="Times New Roman" w:hAnsi="Times New Roman" w:cs="Times New Roman"/>
          <w:sz w:val="24"/>
          <w:szCs w:val="24"/>
        </w:rPr>
        <w:t xml:space="preserve">специалист в течение пяти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0D5E33">
        <w:rPr>
          <w:rFonts w:ascii="Times New Roman" w:hAnsi="Times New Roman" w:cs="Times New Roman"/>
          <w:sz w:val="24"/>
          <w:szCs w:val="24"/>
          <w:lang w:val="en-US"/>
        </w:rPr>
        <w:t>II</w:t>
      </w:r>
      <w:r w:rsidRPr="000D5E33">
        <w:rPr>
          <w:rFonts w:ascii="Times New Roman" w:hAnsi="Times New Roman" w:cs="Times New Roman"/>
          <w:sz w:val="24"/>
          <w:szCs w:val="24"/>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0D5E33">
        <w:rPr>
          <w:rFonts w:ascii="Times New Roman" w:hAnsi="Times New Roman" w:cs="Times New Roman"/>
          <w:sz w:val="24"/>
          <w:szCs w:val="24"/>
        </w:rPr>
        <w:t xml:space="preserve"> требованиям,</w:t>
      </w:r>
      <w:r w:rsidRPr="000D5E33">
        <w:rPr>
          <w:rFonts w:ascii="Times New Roman" w:eastAsia="Calibri" w:hAnsi="Times New Roman" w:cs="Times New Roman"/>
          <w:sz w:val="24"/>
          <w:szCs w:val="24"/>
        </w:rPr>
        <w:t xml:space="preserve"> </w:t>
      </w:r>
      <w:r w:rsidRPr="000D5E33">
        <w:rPr>
          <w:rFonts w:ascii="Times New Roman" w:hAnsi="Times New Roman" w:cs="Times New Roman"/>
          <w:sz w:val="24"/>
          <w:szCs w:val="24"/>
        </w:rPr>
        <w:t>подготавливает проект уведомления об отказе в предоставлении муниципальной услуги с указанием причины отказа.</w:t>
      </w:r>
    </w:p>
    <w:p w:rsidR="00C72042" w:rsidRPr="000D5E33" w:rsidRDefault="00C72042" w:rsidP="00C72042">
      <w:pPr>
        <w:spacing w:after="0" w:line="240" w:lineRule="auto"/>
        <w:ind w:firstLine="709"/>
        <w:jc w:val="both"/>
        <w:rPr>
          <w:rFonts w:ascii="Times New Roman" w:hAnsi="Times New Roman" w:cs="Times New Roman"/>
          <w:sz w:val="24"/>
          <w:szCs w:val="24"/>
        </w:rPr>
      </w:pPr>
      <w:r w:rsidRPr="000D5E33">
        <w:rPr>
          <w:rFonts w:ascii="Times New Roman" w:eastAsia="Calibri" w:hAnsi="Times New Roman" w:cs="Times New Roman"/>
          <w:b/>
          <w:sz w:val="24"/>
          <w:szCs w:val="24"/>
        </w:rPr>
        <w:t xml:space="preserve">3.3.3. </w:t>
      </w:r>
      <w:proofErr w:type="gramStart"/>
      <w:r w:rsidRPr="000D5E33">
        <w:rPr>
          <w:rFonts w:ascii="Times New Roman" w:hAnsi="Times New Roman" w:cs="Times New Roman"/>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C72042" w:rsidRPr="000D5E33" w:rsidRDefault="00C72042" w:rsidP="00C72042">
      <w:pPr>
        <w:autoSpaceDE w:val="0"/>
        <w:autoSpaceDN w:val="0"/>
        <w:adjustRightInd w:val="0"/>
        <w:spacing w:after="0" w:line="240" w:lineRule="auto"/>
        <w:ind w:firstLine="720"/>
        <w:jc w:val="both"/>
        <w:rPr>
          <w:rFonts w:ascii="Times New Roman" w:hAnsi="Times New Roman" w:cs="Times New Roman"/>
          <w:sz w:val="24"/>
          <w:szCs w:val="24"/>
        </w:rPr>
      </w:pPr>
      <w:bookmarkStart w:id="6" w:name="sub_63"/>
      <w:r w:rsidRPr="000D5E33">
        <w:rPr>
          <w:rFonts w:ascii="Times New Roman" w:hAnsi="Times New Roman" w:cs="Times New Roman"/>
          <w:b/>
          <w:sz w:val="24"/>
          <w:szCs w:val="24"/>
        </w:rPr>
        <w:t>3.3.4.</w:t>
      </w:r>
      <w:r w:rsidRPr="000D5E33">
        <w:rPr>
          <w:rFonts w:ascii="Times New Roman" w:hAnsi="Times New Roman" w:cs="Times New Roman"/>
          <w:sz w:val="24"/>
          <w:szCs w:val="24"/>
        </w:rPr>
        <w:t xml:space="preserve"> </w:t>
      </w:r>
      <w:proofErr w:type="gramStart"/>
      <w:r w:rsidRPr="000D5E33">
        <w:rPr>
          <w:rFonts w:ascii="Times New Roman" w:hAnsi="Times New Roman" w:cs="Times New Roman"/>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C72042" w:rsidRPr="000D5E33" w:rsidRDefault="00C72042" w:rsidP="00C72042">
      <w:pPr>
        <w:autoSpaceDE w:val="0"/>
        <w:autoSpaceDN w:val="0"/>
        <w:adjustRightInd w:val="0"/>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района.</w:t>
      </w:r>
    </w:p>
    <w:p w:rsidR="00C72042" w:rsidRPr="000D5E33" w:rsidRDefault="00C72042" w:rsidP="00C72042">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7" w:name="sub_64"/>
      <w:bookmarkEnd w:id="6"/>
      <w:r w:rsidRPr="000D5E33">
        <w:rPr>
          <w:rFonts w:ascii="Times New Roman" w:hAnsi="Times New Roman" w:cs="Times New Roman"/>
          <w:b/>
          <w:sz w:val="24"/>
          <w:szCs w:val="24"/>
        </w:rPr>
        <w:t>3.3.5.</w:t>
      </w:r>
      <w:r w:rsidRPr="000D5E33">
        <w:rPr>
          <w:rFonts w:ascii="Times New Roman" w:hAnsi="Times New Roman" w:cs="Times New Roman"/>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w:t>
      </w:r>
      <w:r w:rsidRPr="003B05DD">
        <w:rPr>
          <w:rFonts w:ascii="Times New Roman" w:hAnsi="Times New Roman" w:cs="Times New Roman"/>
          <w:sz w:val="24"/>
          <w:szCs w:val="24"/>
        </w:rPr>
        <w:t xml:space="preserve">причин отказа. </w:t>
      </w:r>
      <w:bookmarkEnd w:id="7"/>
      <w:r w:rsidRPr="003B05DD">
        <w:rPr>
          <w:rFonts w:ascii="Times New Roman" w:hAnsi="Times New Roman" w:cs="Times New Roman"/>
          <w:sz w:val="24"/>
          <w:szCs w:val="24"/>
        </w:rPr>
        <w:t>Срок выполнения данной административной процедуры не должен превышать пятнадцати дней</w:t>
      </w:r>
      <w:r w:rsidRPr="000D5E33">
        <w:rPr>
          <w:rFonts w:ascii="Times New Roman" w:hAnsi="Times New Roman" w:cs="Times New Roman"/>
          <w:sz w:val="24"/>
          <w:szCs w:val="24"/>
        </w:rPr>
        <w:t>.</w:t>
      </w:r>
    </w:p>
    <w:p w:rsidR="00C72042" w:rsidRPr="000D5E33" w:rsidRDefault="00C72042" w:rsidP="00C72042">
      <w:pPr>
        <w:widowControl w:val="0"/>
        <w:autoSpaceDE w:val="0"/>
        <w:autoSpaceDN w:val="0"/>
        <w:adjustRightInd w:val="0"/>
        <w:spacing w:after="0" w:line="240" w:lineRule="auto"/>
        <w:ind w:firstLine="708"/>
        <w:jc w:val="both"/>
        <w:rPr>
          <w:rFonts w:ascii="Times New Roman" w:hAnsi="Times New Roman" w:cs="Times New Roman"/>
          <w:b/>
          <w:sz w:val="24"/>
          <w:szCs w:val="24"/>
        </w:rPr>
      </w:pPr>
    </w:p>
    <w:p w:rsidR="00C72042" w:rsidRPr="000D5E33" w:rsidRDefault="00C72042" w:rsidP="00C72042">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0D5E33">
        <w:rPr>
          <w:rFonts w:ascii="Times New Roman" w:hAnsi="Times New Roman" w:cs="Times New Roman"/>
          <w:b/>
          <w:sz w:val="24"/>
          <w:szCs w:val="24"/>
        </w:rPr>
        <w:t xml:space="preserve">3.4. Принятие решения о предоставлении или об отказе в предоставлении муниципальной услуги, информирование и выдача результата предоставления </w:t>
      </w:r>
      <w:r w:rsidRPr="000D5E33">
        <w:rPr>
          <w:rFonts w:ascii="Times New Roman" w:hAnsi="Times New Roman" w:cs="Times New Roman"/>
          <w:b/>
          <w:sz w:val="24"/>
          <w:szCs w:val="24"/>
        </w:rPr>
        <w:lastRenderedPageBreak/>
        <w:t>муниципальной услуги.</w:t>
      </w:r>
    </w:p>
    <w:p w:rsidR="00C72042" w:rsidRPr="000D5E33" w:rsidRDefault="00C72042" w:rsidP="00C72042">
      <w:pPr>
        <w:spacing w:after="0" w:line="240" w:lineRule="auto"/>
        <w:ind w:firstLine="720"/>
        <w:jc w:val="both"/>
        <w:rPr>
          <w:rFonts w:ascii="Times New Roman" w:hAnsi="Times New Roman" w:cs="Times New Roman"/>
          <w:sz w:val="24"/>
          <w:szCs w:val="24"/>
        </w:rPr>
      </w:pPr>
      <w:bookmarkStart w:id="8" w:name="sub_66"/>
      <w:r w:rsidRPr="000D5E33">
        <w:rPr>
          <w:rFonts w:ascii="Times New Roman" w:hAnsi="Times New Roman" w:cs="Times New Roman"/>
          <w:b/>
          <w:sz w:val="24"/>
          <w:szCs w:val="24"/>
        </w:rPr>
        <w:t>3.4.1.</w:t>
      </w:r>
      <w:r w:rsidRPr="000D5E33">
        <w:rPr>
          <w:rFonts w:ascii="Times New Roman" w:hAnsi="Times New Roman" w:cs="Times New Roman"/>
          <w:sz w:val="24"/>
          <w:szCs w:val="24"/>
        </w:rPr>
        <w:t xml:space="preserve"> </w:t>
      </w:r>
      <w:proofErr w:type="gramStart"/>
      <w:r w:rsidRPr="000D5E33">
        <w:rPr>
          <w:rFonts w:ascii="Times New Roman" w:hAnsi="Times New Roman" w:cs="Times New Roman"/>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района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C72042" w:rsidRPr="000D5E33" w:rsidRDefault="00C72042" w:rsidP="00C72042">
      <w:pPr>
        <w:spacing w:after="0" w:line="240" w:lineRule="auto"/>
        <w:ind w:firstLine="720"/>
        <w:jc w:val="both"/>
        <w:rPr>
          <w:rFonts w:ascii="Times New Roman" w:hAnsi="Times New Roman" w:cs="Times New Roman"/>
          <w:sz w:val="24"/>
          <w:szCs w:val="24"/>
        </w:rPr>
      </w:pPr>
      <w:bookmarkStart w:id="9" w:name="sub_67"/>
      <w:bookmarkEnd w:id="8"/>
      <w:r w:rsidRPr="000D5E33">
        <w:rPr>
          <w:rFonts w:ascii="Times New Roman" w:hAnsi="Times New Roman" w:cs="Times New Roman"/>
          <w:b/>
          <w:sz w:val="24"/>
          <w:szCs w:val="24"/>
        </w:rPr>
        <w:t>3.4.2.</w:t>
      </w:r>
      <w:r w:rsidRPr="000D5E33">
        <w:rPr>
          <w:rFonts w:ascii="Times New Roman" w:hAnsi="Times New Roman" w:cs="Times New Roman"/>
          <w:sz w:val="24"/>
          <w:szCs w:val="24"/>
        </w:rPr>
        <w:t xml:space="preserve"> Глава Администрации района рассматривает представленные документы, подписывает уведомление о предоставлении муниципальной услуги либо </w:t>
      </w:r>
      <w:r w:rsidRPr="000D5E33">
        <w:rPr>
          <w:rFonts w:ascii="Times New Roman" w:eastAsia="Calibri" w:hAnsi="Times New Roman" w:cs="Times New Roman"/>
          <w:sz w:val="24"/>
          <w:szCs w:val="24"/>
          <w:lang w:eastAsia="en-US"/>
        </w:rPr>
        <w:t>мотивированный</w:t>
      </w:r>
      <w:r w:rsidRPr="000D5E33">
        <w:rPr>
          <w:rFonts w:ascii="Times New Roman" w:hAnsi="Times New Roman" w:cs="Times New Roman"/>
          <w:sz w:val="24"/>
          <w:szCs w:val="24"/>
        </w:rPr>
        <w:t xml:space="preserve"> отказ в предоставлении муниципальной услуги и направляет их уполномоченному специалисту. </w:t>
      </w:r>
      <w:bookmarkStart w:id="10" w:name="sub_68"/>
      <w:bookmarkEnd w:id="9"/>
      <w:r w:rsidRPr="000D5E33">
        <w:rPr>
          <w:rFonts w:ascii="Times New Roman" w:hAnsi="Times New Roman" w:cs="Times New Roman"/>
          <w:sz w:val="24"/>
          <w:szCs w:val="24"/>
        </w:rPr>
        <w:t xml:space="preserve">Максимальный срок выполнения действий данной административной процедуры не должен </w:t>
      </w:r>
      <w:r w:rsidRPr="003B05DD">
        <w:rPr>
          <w:rFonts w:ascii="Times New Roman" w:hAnsi="Times New Roman" w:cs="Times New Roman"/>
          <w:sz w:val="24"/>
          <w:szCs w:val="24"/>
        </w:rPr>
        <w:t>превышать пяти</w:t>
      </w:r>
      <w:r w:rsidRPr="000D5E33">
        <w:rPr>
          <w:rFonts w:ascii="Times New Roman" w:hAnsi="Times New Roman" w:cs="Times New Roman"/>
          <w:sz w:val="24"/>
          <w:szCs w:val="24"/>
        </w:rPr>
        <w:t xml:space="preserve"> рабочих дней.</w:t>
      </w:r>
    </w:p>
    <w:p w:rsidR="00C72042" w:rsidRPr="000D5E33" w:rsidRDefault="00C72042" w:rsidP="00C72042">
      <w:pPr>
        <w:spacing w:after="0" w:line="240" w:lineRule="auto"/>
        <w:ind w:firstLine="720"/>
        <w:jc w:val="both"/>
        <w:rPr>
          <w:rFonts w:ascii="Times New Roman" w:hAnsi="Times New Roman" w:cs="Times New Roman"/>
          <w:sz w:val="24"/>
          <w:szCs w:val="24"/>
        </w:rPr>
      </w:pPr>
      <w:bookmarkStart w:id="11" w:name="sub_73"/>
      <w:bookmarkEnd w:id="10"/>
      <w:r w:rsidRPr="000D5E33">
        <w:rPr>
          <w:rFonts w:ascii="Times New Roman" w:hAnsi="Times New Roman" w:cs="Times New Roman"/>
          <w:b/>
          <w:sz w:val="24"/>
          <w:szCs w:val="24"/>
        </w:rPr>
        <w:t>3.4.3.</w:t>
      </w:r>
      <w:r w:rsidRPr="000D5E33">
        <w:rPr>
          <w:rFonts w:ascii="Times New Roman" w:hAnsi="Times New Roman" w:cs="Times New Roman"/>
          <w:sz w:val="24"/>
          <w:szCs w:val="24"/>
        </w:rPr>
        <w:t xml:space="preserve"> Информирование и выдача результата предоставления муниципальной услуги.</w:t>
      </w:r>
    </w:p>
    <w:p w:rsidR="00C72042" w:rsidRPr="000D5E33" w:rsidRDefault="00C72042" w:rsidP="00C72042">
      <w:pPr>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b/>
          <w:sz w:val="24"/>
          <w:szCs w:val="24"/>
        </w:rPr>
        <w:t>3.4.3.1.</w:t>
      </w:r>
      <w:r w:rsidRPr="000D5E33">
        <w:rPr>
          <w:rFonts w:ascii="Times New Roman" w:hAnsi="Times New Roman" w:cs="Times New Roman"/>
          <w:sz w:val="24"/>
          <w:szCs w:val="24"/>
        </w:rPr>
        <w:t xml:space="preserve"> Уполномоченный специалист не позднее чем через </w:t>
      </w:r>
      <w:r w:rsidRPr="003B05DD">
        <w:rPr>
          <w:rFonts w:ascii="Times New Roman" w:hAnsi="Times New Roman" w:cs="Times New Roman"/>
          <w:sz w:val="24"/>
          <w:szCs w:val="24"/>
        </w:rPr>
        <w:t>три рабочих дня</w:t>
      </w:r>
      <w:r w:rsidRPr="000D5E33">
        <w:rPr>
          <w:rFonts w:ascii="Times New Roman" w:hAnsi="Times New Roman" w:cs="Times New Roman"/>
          <w:sz w:val="24"/>
          <w:szCs w:val="24"/>
        </w:rPr>
        <w:t xml:space="preserve"> со дня принятия одного из указанных </w:t>
      </w:r>
      <w:proofErr w:type="gramStart"/>
      <w:r w:rsidRPr="000D5E33">
        <w:rPr>
          <w:rFonts w:ascii="Times New Roman" w:hAnsi="Times New Roman" w:cs="Times New Roman"/>
          <w:sz w:val="24"/>
          <w:szCs w:val="24"/>
        </w:rPr>
        <w:t>в</w:t>
      </w:r>
      <w:proofErr w:type="gramEnd"/>
      <w:r w:rsidRPr="000D5E33">
        <w:rPr>
          <w:rFonts w:ascii="Times New Roman" w:hAnsi="Times New Roman" w:cs="Times New Roman"/>
          <w:sz w:val="24"/>
          <w:szCs w:val="24"/>
        </w:rPr>
        <w:t xml:space="preserve"> </w:t>
      </w:r>
      <w:proofErr w:type="gramStart"/>
      <w:r w:rsidRPr="000D5E33">
        <w:rPr>
          <w:rFonts w:ascii="Times New Roman" w:hAnsi="Times New Roman" w:cs="Times New Roman"/>
          <w:sz w:val="24"/>
          <w:szCs w:val="24"/>
        </w:rPr>
        <w:t>пункта</w:t>
      </w:r>
      <w:proofErr w:type="gramEnd"/>
      <w:r w:rsidRPr="000D5E33">
        <w:rPr>
          <w:rFonts w:ascii="Times New Roman" w:hAnsi="Times New Roman" w:cs="Times New Roman"/>
          <w:sz w:val="24"/>
          <w:szCs w:val="24"/>
        </w:rPr>
        <w:t xml:space="preserve"> 2.4 раздела </w:t>
      </w:r>
      <w:r w:rsidRPr="000D5E33">
        <w:rPr>
          <w:rFonts w:ascii="Times New Roman" w:hAnsi="Times New Roman" w:cs="Times New Roman"/>
          <w:sz w:val="24"/>
          <w:szCs w:val="24"/>
          <w:lang w:val="en-US"/>
        </w:rPr>
        <w:t>II</w:t>
      </w:r>
      <w:r w:rsidRPr="000D5E33">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либо</w:t>
      </w:r>
      <w:r w:rsidRPr="000D5E33">
        <w:rPr>
          <w:rStyle w:val="aa"/>
          <w:rFonts w:ascii="Times New Roman" w:hAnsi="Times New Roman" w:cs="Times New Roman"/>
          <w:sz w:val="24"/>
          <w:szCs w:val="24"/>
        </w:rPr>
        <w:commentReference w:id="12"/>
      </w:r>
      <w:r w:rsidRPr="000D5E33">
        <w:rPr>
          <w:rFonts w:ascii="Times New Roman" w:hAnsi="Times New Roman" w:cs="Times New Roman"/>
          <w:bCs/>
          <w:sz w:val="24"/>
          <w:szCs w:val="24"/>
        </w:rPr>
        <w:t xml:space="preserve"> </w:t>
      </w:r>
      <w:r w:rsidRPr="000D5E33">
        <w:rPr>
          <w:rFonts w:ascii="Times New Roman" w:hAnsi="Times New Roman" w:cs="Times New Roman"/>
          <w:sz w:val="24"/>
          <w:szCs w:val="24"/>
        </w:rPr>
        <w:t>заявителю документ, подтверждающий принятие одного из указанных решений.</w:t>
      </w:r>
    </w:p>
    <w:p w:rsidR="00C72042" w:rsidRPr="000D5E33" w:rsidRDefault="00C72042" w:rsidP="00C72042">
      <w:pPr>
        <w:spacing w:after="0" w:line="240" w:lineRule="auto"/>
        <w:ind w:firstLine="720"/>
        <w:jc w:val="both"/>
        <w:rPr>
          <w:rFonts w:ascii="Times New Roman" w:hAnsi="Times New Roman" w:cs="Times New Roman"/>
          <w:bCs/>
          <w:iCs/>
          <w:sz w:val="24"/>
          <w:szCs w:val="24"/>
        </w:rPr>
      </w:pPr>
      <w:r w:rsidRPr="000D5E33">
        <w:rPr>
          <w:rFonts w:ascii="Times New Roman" w:hAnsi="Times New Roman" w:cs="Times New Roman"/>
          <w:bCs/>
          <w:sz w:val="24"/>
          <w:szCs w:val="24"/>
        </w:rPr>
        <w:t>При этом заявителю сообщается о принятом решении и о возможности получения результата</w:t>
      </w:r>
      <w:r w:rsidRPr="000D5E33">
        <w:rPr>
          <w:rFonts w:ascii="Times New Roman" w:hAnsi="Times New Roman" w:cs="Times New Roman"/>
          <w:bCs/>
          <w:iCs/>
          <w:sz w:val="24"/>
          <w:szCs w:val="24"/>
        </w:rPr>
        <w:t xml:space="preserve"> муниципальной услуги лично в течение одного рабочего дня, следующего за днем принятия решения.</w:t>
      </w:r>
    </w:p>
    <w:p w:rsidR="00C72042" w:rsidRPr="000D5E33" w:rsidRDefault="00C72042" w:rsidP="00C72042">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0D5E33">
        <w:rPr>
          <w:rStyle w:val="aa"/>
          <w:rFonts w:ascii="Times New Roman" w:hAnsi="Times New Roman" w:cs="Times New Roman"/>
          <w:sz w:val="24"/>
          <w:szCs w:val="24"/>
        </w:rPr>
        <w:commentReference w:id="13"/>
      </w:r>
      <w:bookmarkEnd w:id="11"/>
    </w:p>
    <w:p w:rsidR="00C72042" w:rsidRPr="000D5E33" w:rsidRDefault="00C72042" w:rsidP="00C72042">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0D5E33">
        <w:rPr>
          <w:rFonts w:ascii="Times New Roman" w:eastAsia="Calibri" w:hAnsi="Times New Roman" w:cs="Times New Roman"/>
          <w:b/>
          <w:sz w:val="24"/>
          <w:szCs w:val="24"/>
          <w:lang w:eastAsia="en-US"/>
        </w:rPr>
        <w:t>3.4.3.4.</w:t>
      </w:r>
      <w:r w:rsidRPr="000D5E33">
        <w:rPr>
          <w:rFonts w:ascii="Times New Roman" w:eastAsia="Calibri" w:hAnsi="Times New Roman" w:cs="Times New Roman"/>
          <w:sz w:val="24"/>
          <w:szCs w:val="24"/>
          <w:lang w:eastAsia="en-US"/>
        </w:rPr>
        <w:t xml:space="preserve"> Заявителю передаются документы, подготовленные отделом</w:t>
      </w:r>
      <w:r w:rsidRPr="000D5E33">
        <w:rPr>
          <w:rFonts w:ascii="Times New Roman" w:eastAsia="Calibri" w:hAnsi="Times New Roman" w:cs="Times New Roman"/>
          <w:sz w:val="24"/>
          <w:szCs w:val="24"/>
          <w:u w:val="single"/>
          <w:lang w:eastAsia="en-US"/>
        </w:rPr>
        <w:t xml:space="preserve"> </w:t>
      </w:r>
      <w:r w:rsidRPr="000D5E33">
        <w:rPr>
          <w:rFonts w:ascii="Times New Roman" w:eastAsia="Calibri" w:hAnsi="Times New Roman" w:cs="Times New Roman"/>
          <w:sz w:val="24"/>
          <w:szCs w:val="24"/>
          <w:lang w:eastAsia="en-US"/>
        </w:rPr>
        <w:t>архитектуры и градостроительства Администрации района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72042" w:rsidRPr="000D5E33" w:rsidRDefault="00C72042" w:rsidP="00C72042">
      <w:pPr>
        <w:spacing w:after="0" w:line="240" w:lineRule="auto"/>
        <w:ind w:firstLine="720"/>
        <w:jc w:val="both"/>
        <w:rPr>
          <w:rFonts w:ascii="Times New Roman" w:eastAsia="Calibri" w:hAnsi="Times New Roman" w:cs="Times New Roman"/>
          <w:sz w:val="24"/>
          <w:szCs w:val="24"/>
          <w:lang w:eastAsia="en-US"/>
        </w:rPr>
      </w:pPr>
      <w:r w:rsidRPr="000D5E33">
        <w:rPr>
          <w:rFonts w:ascii="Times New Roman" w:eastAsia="Calibri"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72042" w:rsidRPr="000D5E33" w:rsidRDefault="00C72042" w:rsidP="00C72042">
      <w:pPr>
        <w:widowControl w:val="0"/>
        <w:autoSpaceDE w:val="0"/>
        <w:autoSpaceDN w:val="0"/>
        <w:adjustRightInd w:val="0"/>
        <w:spacing w:after="0" w:line="240" w:lineRule="auto"/>
        <w:ind w:firstLine="720"/>
        <w:jc w:val="both"/>
        <w:rPr>
          <w:rFonts w:ascii="Times New Roman" w:eastAsia="Calibri" w:hAnsi="Times New Roman" w:cs="Times New Roman"/>
          <w:b/>
          <w:sz w:val="24"/>
          <w:szCs w:val="24"/>
          <w:lang w:eastAsia="en-US"/>
        </w:rPr>
      </w:pPr>
      <w:r w:rsidRPr="000D5E33">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72042" w:rsidRPr="000D5E33" w:rsidRDefault="00C72042" w:rsidP="00C7204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D5E33">
        <w:rPr>
          <w:rFonts w:ascii="Times New Roman" w:eastAsia="Calibri" w:hAnsi="Times New Roman" w:cs="Times New Roman"/>
          <w:b/>
          <w:sz w:val="24"/>
          <w:szCs w:val="24"/>
          <w:lang w:eastAsia="en-US"/>
        </w:rPr>
        <w:t>3.4.4.</w:t>
      </w:r>
      <w:r w:rsidRPr="000D5E33">
        <w:rPr>
          <w:rFonts w:ascii="Times New Roman" w:eastAsia="Calibri" w:hAnsi="Times New Roman" w:cs="Times New Roman"/>
          <w:sz w:val="24"/>
          <w:szCs w:val="24"/>
          <w:lang w:eastAsia="en-US"/>
        </w:rPr>
        <w:t xml:space="preserve"> </w:t>
      </w:r>
      <w:r w:rsidRPr="000D5E33">
        <w:rPr>
          <w:rFonts w:ascii="Times New Roman" w:hAnsi="Times New Roman" w:cs="Times New Roman"/>
          <w:sz w:val="24"/>
          <w:szCs w:val="24"/>
        </w:rPr>
        <w:t>Результатом выполнения административной процедуры является:</w:t>
      </w:r>
    </w:p>
    <w:p w:rsidR="00C72042" w:rsidRPr="000D5E33" w:rsidRDefault="00C72042" w:rsidP="00C72042">
      <w:pPr>
        <w:autoSpaceDE w:val="0"/>
        <w:autoSpaceDN w:val="0"/>
        <w:adjustRightInd w:val="0"/>
        <w:spacing w:after="0" w:line="240" w:lineRule="auto"/>
        <w:ind w:firstLine="709"/>
        <w:jc w:val="both"/>
        <w:rPr>
          <w:rFonts w:ascii="Times New Roman" w:hAnsi="Times New Roman" w:cs="Times New Roman"/>
          <w:sz w:val="24"/>
          <w:szCs w:val="24"/>
        </w:rPr>
      </w:pPr>
      <w:r w:rsidRPr="000D5E33">
        <w:rPr>
          <w:rFonts w:ascii="Times New Roman" w:hAnsi="Times New Roman" w:cs="Times New Roman"/>
          <w:sz w:val="24"/>
          <w:szCs w:val="24"/>
        </w:rPr>
        <w:t>1) продление срока действия разрешения на строительство и реконструкцию объектов капитального строительства;</w:t>
      </w:r>
    </w:p>
    <w:p w:rsidR="00C72042" w:rsidRPr="000D5E33" w:rsidRDefault="00C72042" w:rsidP="00C720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5E33">
        <w:rPr>
          <w:rFonts w:ascii="Times New Roman" w:hAnsi="Times New Roman" w:cs="Times New Roman"/>
          <w:sz w:val="24"/>
          <w:szCs w:val="24"/>
        </w:rPr>
        <w:t>2) выдача уведомления об отказе в предоставлении муниципальной услуги.</w:t>
      </w:r>
    </w:p>
    <w:p w:rsidR="00C72042" w:rsidRPr="000D5E33" w:rsidRDefault="00C72042" w:rsidP="00C72042">
      <w:pPr>
        <w:spacing w:after="0" w:line="240" w:lineRule="auto"/>
        <w:ind w:firstLine="708"/>
        <w:jc w:val="both"/>
        <w:rPr>
          <w:rFonts w:ascii="Times New Roman" w:hAnsi="Times New Roman" w:cs="Times New Roman"/>
          <w:sz w:val="24"/>
          <w:szCs w:val="24"/>
        </w:rPr>
      </w:pPr>
      <w:r w:rsidRPr="000D5E33">
        <w:rPr>
          <w:rFonts w:ascii="Times New Roman" w:hAnsi="Times New Roman" w:cs="Times New Roman"/>
          <w:sz w:val="24"/>
          <w:szCs w:val="24"/>
        </w:rPr>
        <w:t>Максимальный срок выполнения данной административной процедуры не должен превышать  десяти дней.</w:t>
      </w:r>
    </w:p>
    <w:p w:rsidR="00C72042" w:rsidRPr="000D5E33" w:rsidRDefault="00C72042" w:rsidP="00C72042">
      <w:pPr>
        <w:autoSpaceDE w:val="0"/>
        <w:autoSpaceDN w:val="0"/>
        <w:adjustRightInd w:val="0"/>
        <w:spacing w:after="0" w:line="240" w:lineRule="auto"/>
        <w:jc w:val="center"/>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jc w:val="center"/>
        <w:rPr>
          <w:rFonts w:ascii="Times New Roman" w:hAnsi="Times New Roman" w:cs="Times New Roman"/>
          <w:b/>
          <w:sz w:val="24"/>
          <w:szCs w:val="24"/>
        </w:rPr>
      </w:pPr>
      <w:r w:rsidRPr="000D5E33">
        <w:rPr>
          <w:rFonts w:ascii="Times New Roman" w:hAnsi="Times New Roman" w:cs="Times New Roman"/>
          <w:b/>
          <w:sz w:val="24"/>
          <w:szCs w:val="24"/>
          <w:lang w:val="en-US"/>
        </w:rPr>
        <w:t>IV</w:t>
      </w:r>
      <w:r w:rsidRPr="000D5E33">
        <w:rPr>
          <w:rFonts w:ascii="Times New Roman" w:hAnsi="Times New Roman" w:cs="Times New Roman"/>
          <w:b/>
          <w:sz w:val="24"/>
          <w:szCs w:val="24"/>
        </w:rPr>
        <w:t>. Формы контроля за исполнением Административного регламента</w:t>
      </w:r>
    </w:p>
    <w:p w:rsidR="00C72042" w:rsidRPr="000D5E33" w:rsidRDefault="00C72042" w:rsidP="00C72042">
      <w:pPr>
        <w:autoSpaceDE w:val="0"/>
        <w:autoSpaceDN w:val="0"/>
        <w:adjustRightInd w:val="0"/>
        <w:spacing w:after="0" w:line="240" w:lineRule="auto"/>
        <w:jc w:val="center"/>
        <w:rPr>
          <w:rFonts w:ascii="Times New Roman" w:hAnsi="Times New Roman" w:cs="Times New Roman"/>
          <w:b/>
          <w:sz w:val="24"/>
          <w:szCs w:val="24"/>
        </w:rPr>
      </w:pPr>
    </w:p>
    <w:p w:rsidR="00C72042" w:rsidRPr="000D5E33" w:rsidRDefault="00C72042" w:rsidP="00C72042">
      <w:pPr>
        <w:autoSpaceDE w:val="0"/>
        <w:autoSpaceDN w:val="0"/>
        <w:adjustRightInd w:val="0"/>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b/>
          <w:sz w:val="24"/>
          <w:szCs w:val="24"/>
        </w:rPr>
        <w:t>4.1.</w:t>
      </w:r>
      <w:r w:rsidRPr="000D5E33">
        <w:rPr>
          <w:rFonts w:ascii="Times New Roman" w:hAnsi="Times New Roman" w:cs="Times New Roman"/>
          <w:sz w:val="24"/>
          <w:szCs w:val="24"/>
        </w:rPr>
        <w:t xml:space="preserve"> </w:t>
      </w:r>
      <w:proofErr w:type="gramStart"/>
      <w:r w:rsidRPr="000D5E33">
        <w:rPr>
          <w:rFonts w:ascii="Times New Roman" w:hAnsi="Times New Roman" w:cs="Times New Roman"/>
          <w:sz w:val="24"/>
          <w:szCs w:val="24"/>
        </w:rPr>
        <w:t>Контроль за</w:t>
      </w:r>
      <w:proofErr w:type="gramEnd"/>
      <w:r w:rsidRPr="000D5E33">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0D5E33">
        <w:rPr>
          <w:rFonts w:ascii="Times New Roman" w:eastAsia="Calibri" w:hAnsi="Times New Roman" w:cs="Times New Roman"/>
          <w:sz w:val="24"/>
          <w:szCs w:val="24"/>
          <w:lang w:eastAsia="en-US"/>
        </w:rPr>
        <w:t xml:space="preserve">ответственными </w:t>
      </w:r>
      <w:r w:rsidRPr="000D5E33">
        <w:rPr>
          <w:rFonts w:ascii="Times New Roman" w:hAnsi="Times New Roman" w:cs="Times New Roman"/>
          <w:sz w:val="24"/>
          <w:szCs w:val="24"/>
        </w:rPr>
        <w:t>должностными лицами отдела архитектуры и градостроительства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rsidR="00C72042" w:rsidRPr="000D5E33" w:rsidRDefault="00C72042" w:rsidP="00C72042">
      <w:pPr>
        <w:autoSpaceDE w:val="0"/>
        <w:autoSpaceDN w:val="0"/>
        <w:adjustRightInd w:val="0"/>
        <w:spacing w:after="0" w:line="240" w:lineRule="auto"/>
        <w:ind w:firstLine="720"/>
        <w:jc w:val="both"/>
        <w:rPr>
          <w:rFonts w:ascii="Times New Roman" w:hAnsi="Times New Roman" w:cs="Times New Roman"/>
          <w:sz w:val="24"/>
          <w:szCs w:val="24"/>
        </w:rPr>
      </w:pPr>
    </w:p>
    <w:p w:rsidR="00C72042" w:rsidRPr="000D5E33" w:rsidRDefault="00C72042" w:rsidP="00C72042">
      <w:pPr>
        <w:widowControl w:val="0"/>
        <w:tabs>
          <w:tab w:val="left" w:pos="426"/>
        </w:tabs>
        <w:spacing w:after="0" w:line="240" w:lineRule="auto"/>
        <w:ind w:firstLine="720"/>
        <w:jc w:val="both"/>
        <w:rPr>
          <w:rFonts w:ascii="Times New Roman" w:hAnsi="Times New Roman" w:cs="Times New Roman"/>
          <w:spacing w:val="-4"/>
          <w:sz w:val="24"/>
          <w:szCs w:val="24"/>
        </w:rPr>
      </w:pPr>
      <w:r w:rsidRPr="000D5E33">
        <w:rPr>
          <w:rFonts w:ascii="Times New Roman" w:eastAsia="Calibri" w:hAnsi="Times New Roman" w:cs="Times New Roman"/>
          <w:b/>
          <w:sz w:val="24"/>
          <w:szCs w:val="24"/>
          <w:lang w:eastAsia="en-US"/>
        </w:rPr>
        <w:t>4.2.</w:t>
      </w:r>
      <w:r w:rsidRPr="000D5E33">
        <w:rPr>
          <w:rFonts w:ascii="Times New Roman" w:eastAsia="Calibri" w:hAnsi="Times New Roman" w:cs="Times New Roman"/>
          <w:sz w:val="24"/>
          <w:szCs w:val="24"/>
          <w:lang w:eastAsia="en-US"/>
        </w:rPr>
        <w:t xml:space="preserve"> Порядок осуществления текущего </w:t>
      </w:r>
      <w:proofErr w:type="gramStart"/>
      <w:r w:rsidRPr="000D5E33">
        <w:rPr>
          <w:rFonts w:ascii="Times New Roman" w:eastAsia="Calibri" w:hAnsi="Times New Roman" w:cs="Times New Roman"/>
          <w:sz w:val="24"/>
          <w:szCs w:val="24"/>
          <w:lang w:eastAsia="en-US"/>
        </w:rPr>
        <w:t>контроля за</w:t>
      </w:r>
      <w:proofErr w:type="gramEnd"/>
      <w:r w:rsidRPr="000D5E33">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D5E33">
        <w:rPr>
          <w:rFonts w:ascii="Times New Roman" w:hAnsi="Times New Roman" w:cs="Times New Roman"/>
          <w:sz w:val="24"/>
          <w:szCs w:val="24"/>
        </w:rPr>
        <w:t xml:space="preserve"> должностными</w:t>
      </w:r>
      <w:r w:rsidRPr="000D5E33">
        <w:rPr>
          <w:rFonts w:ascii="Times New Roman" w:eastAsia="Calibri" w:hAnsi="Times New Roman" w:cs="Times New Roman"/>
          <w:sz w:val="24"/>
          <w:szCs w:val="24"/>
          <w:lang w:eastAsia="en-US"/>
        </w:rPr>
        <w:t xml:space="preserve"> </w:t>
      </w:r>
      <w:r w:rsidRPr="000D5E33">
        <w:rPr>
          <w:rFonts w:ascii="Times New Roman" w:eastAsia="Calibri" w:hAnsi="Times New Roman" w:cs="Times New Roman"/>
          <w:sz w:val="24"/>
          <w:szCs w:val="24"/>
          <w:lang w:eastAsia="en-US"/>
        </w:rPr>
        <w:lastRenderedPageBreak/>
        <w:t xml:space="preserve">лицами </w:t>
      </w:r>
      <w:r w:rsidRPr="000D5E33">
        <w:rPr>
          <w:rFonts w:ascii="Times New Roman" w:hAnsi="Times New Roman" w:cs="Times New Roman"/>
          <w:spacing w:val="-4"/>
          <w:sz w:val="24"/>
          <w:szCs w:val="24"/>
        </w:rPr>
        <w:t>осуществляется главой Администрации района и зав отделом архитектуры и градостроительства Администрации района.</w:t>
      </w:r>
    </w:p>
    <w:p w:rsidR="00C72042" w:rsidRPr="000D5E33" w:rsidRDefault="00C72042" w:rsidP="00C72042">
      <w:pPr>
        <w:widowControl w:val="0"/>
        <w:tabs>
          <w:tab w:val="left" w:pos="426"/>
        </w:tabs>
        <w:spacing w:after="0" w:line="240" w:lineRule="auto"/>
        <w:ind w:firstLine="720"/>
        <w:jc w:val="both"/>
        <w:rPr>
          <w:rFonts w:ascii="Times New Roman" w:hAnsi="Times New Roman" w:cs="Times New Roman"/>
          <w:spacing w:val="-4"/>
          <w:sz w:val="24"/>
          <w:szCs w:val="24"/>
        </w:rPr>
      </w:pPr>
    </w:p>
    <w:p w:rsidR="00C72042" w:rsidRPr="000D5E33" w:rsidRDefault="00C72042" w:rsidP="00C72042">
      <w:pPr>
        <w:spacing w:after="0" w:line="240" w:lineRule="auto"/>
        <w:ind w:firstLine="720"/>
        <w:jc w:val="both"/>
        <w:rPr>
          <w:rFonts w:ascii="Times New Roman" w:eastAsia="Calibri" w:hAnsi="Times New Roman" w:cs="Times New Roman"/>
          <w:sz w:val="24"/>
          <w:szCs w:val="24"/>
          <w:lang w:eastAsia="en-US"/>
        </w:rPr>
      </w:pPr>
      <w:r w:rsidRPr="000D5E33">
        <w:rPr>
          <w:rFonts w:ascii="Times New Roman" w:eastAsia="Calibri" w:hAnsi="Times New Roman" w:cs="Times New Roman"/>
          <w:b/>
          <w:sz w:val="24"/>
          <w:szCs w:val="24"/>
          <w:lang w:eastAsia="en-US"/>
        </w:rPr>
        <w:t>4.3.</w:t>
      </w:r>
      <w:r w:rsidRPr="000D5E33">
        <w:rPr>
          <w:rFonts w:ascii="Times New Roman" w:eastAsia="Calibri" w:hAnsi="Times New Roman" w:cs="Times New Roman"/>
          <w:sz w:val="24"/>
          <w:szCs w:val="24"/>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D5E33">
        <w:rPr>
          <w:rFonts w:ascii="Times New Roman" w:eastAsia="Calibri" w:hAnsi="Times New Roman" w:cs="Times New Roman"/>
          <w:sz w:val="24"/>
          <w:szCs w:val="24"/>
          <w:lang w:eastAsia="en-US"/>
        </w:rPr>
        <w:t>контроля за</w:t>
      </w:r>
      <w:proofErr w:type="gramEnd"/>
      <w:r w:rsidRPr="000D5E33">
        <w:rPr>
          <w:rFonts w:ascii="Times New Roman" w:eastAsia="Calibri" w:hAnsi="Times New Roman" w:cs="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C72042" w:rsidRPr="000D5E33" w:rsidRDefault="00C72042" w:rsidP="00C72042">
      <w:pPr>
        <w:widowControl w:val="0"/>
        <w:tabs>
          <w:tab w:val="left" w:pos="426"/>
        </w:tabs>
        <w:spacing w:after="0" w:line="240" w:lineRule="auto"/>
        <w:ind w:firstLine="720"/>
        <w:jc w:val="both"/>
        <w:rPr>
          <w:rFonts w:ascii="Times New Roman" w:hAnsi="Times New Roman" w:cs="Times New Roman"/>
          <w:spacing w:val="-4"/>
          <w:sz w:val="24"/>
          <w:szCs w:val="24"/>
        </w:rPr>
      </w:pPr>
      <w:r w:rsidRPr="000D5E33">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72042" w:rsidRPr="000D5E33" w:rsidRDefault="00C72042" w:rsidP="00C72042">
      <w:pPr>
        <w:widowControl w:val="0"/>
        <w:tabs>
          <w:tab w:val="left" w:pos="426"/>
        </w:tabs>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района.</w:t>
      </w:r>
    </w:p>
    <w:p w:rsidR="00C72042" w:rsidRPr="000D5E33" w:rsidRDefault="00C72042" w:rsidP="00C72042">
      <w:pPr>
        <w:widowControl w:val="0"/>
        <w:tabs>
          <w:tab w:val="left" w:pos="426"/>
        </w:tabs>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pacing w:val="-2"/>
          <w:sz w:val="24"/>
          <w:szCs w:val="24"/>
        </w:rPr>
        <w:t>Результаты деятельности комиссии оформляются в виде Акта</w:t>
      </w:r>
      <w:r w:rsidRPr="000D5E33">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0D5E33">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0D5E33">
        <w:rPr>
          <w:rFonts w:ascii="Times New Roman" w:hAnsi="Times New Roman" w:cs="Times New Roman"/>
          <w:sz w:val="24"/>
          <w:szCs w:val="24"/>
        </w:rPr>
        <w:t>Акт подписывается членами комиссии.</w:t>
      </w:r>
    </w:p>
    <w:p w:rsidR="00C72042" w:rsidRPr="000D5E33" w:rsidRDefault="00C72042" w:rsidP="00C72042">
      <w:pPr>
        <w:widowControl w:val="0"/>
        <w:tabs>
          <w:tab w:val="left" w:pos="426"/>
        </w:tabs>
        <w:spacing w:after="0" w:line="240" w:lineRule="auto"/>
        <w:ind w:firstLine="720"/>
        <w:jc w:val="both"/>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en-US"/>
        </w:rPr>
      </w:pPr>
      <w:r w:rsidRPr="000D5E33">
        <w:rPr>
          <w:rFonts w:ascii="Times New Roman" w:eastAsia="Calibri" w:hAnsi="Times New Roman" w:cs="Times New Roman"/>
          <w:b/>
          <w:sz w:val="24"/>
          <w:szCs w:val="24"/>
          <w:lang w:eastAsia="en-US"/>
        </w:rPr>
        <w:t>4.4.</w:t>
      </w:r>
      <w:r w:rsidRPr="000D5E33">
        <w:rPr>
          <w:rFonts w:ascii="Times New Roman" w:eastAsia="Calibri" w:hAnsi="Times New Roman" w:cs="Times New Roman"/>
          <w:sz w:val="24"/>
          <w:szCs w:val="24"/>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72042" w:rsidRPr="000D5E33" w:rsidRDefault="00C72042" w:rsidP="00C72042">
      <w:pPr>
        <w:widowControl w:val="0"/>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2042" w:rsidRPr="000D5E33" w:rsidRDefault="00C72042" w:rsidP="00C72042">
      <w:pPr>
        <w:widowControl w:val="0"/>
        <w:spacing w:after="0" w:line="240" w:lineRule="auto"/>
        <w:ind w:firstLine="720"/>
        <w:jc w:val="both"/>
        <w:rPr>
          <w:rFonts w:ascii="Times New Roman" w:hAnsi="Times New Roman" w:cs="Times New Roman"/>
          <w:sz w:val="24"/>
          <w:szCs w:val="24"/>
        </w:rPr>
      </w:pPr>
      <w:r w:rsidRPr="000D5E33">
        <w:rPr>
          <w:rFonts w:ascii="Times New Roman" w:hAnsi="Times New Roman" w:cs="Times New Roman"/>
          <w:sz w:val="24"/>
          <w:szCs w:val="24"/>
        </w:rPr>
        <w:t xml:space="preserve">Персональная ответственность </w:t>
      </w:r>
      <w:r w:rsidRPr="000D5E33">
        <w:rPr>
          <w:rFonts w:ascii="Times New Roman" w:eastAsia="Calibri" w:hAnsi="Times New Roman" w:cs="Times New Roman"/>
          <w:sz w:val="24"/>
          <w:szCs w:val="24"/>
          <w:lang w:eastAsia="en-US"/>
        </w:rPr>
        <w:t xml:space="preserve">должностных лиц Администрации района </w:t>
      </w:r>
      <w:r w:rsidRPr="000D5E33">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C72042" w:rsidRPr="000D5E33" w:rsidRDefault="00C72042" w:rsidP="00C7204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72042" w:rsidRPr="000D5E33" w:rsidRDefault="00C72042" w:rsidP="00C72042">
      <w:pPr>
        <w:widowControl w:val="0"/>
        <w:spacing w:after="0" w:line="240" w:lineRule="auto"/>
        <w:ind w:right="79"/>
        <w:jc w:val="center"/>
        <w:rPr>
          <w:rFonts w:ascii="Times New Roman" w:hAnsi="Times New Roman" w:cs="Times New Roman"/>
          <w:b/>
          <w:sz w:val="24"/>
          <w:szCs w:val="24"/>
        </w:rPr>
      </w:pPr>
      <w:r w:rsidRPr="000D5E33">
        <w:rPr>
          <w:rFonts w:ascii="Times New Roman" w:hAnsi="Times New Roman" w:cs="Times New Roman"/>
          <w:b/>
          <w:sz w:val="24"/>
          <w:szCs w:val="24"/>
          <w:lang w:val="en-US"/>
        </w:rPr>
        <w:t>V</w:t>
      </w:r>
      <w:r w:rsidRPr="000D5E33">
        <w:rPr>
          <w:rFonts w:ascii="Times New Roman" w:hAnsi="Times New Roman" w:cs="Times New Roman"/>
          <w:b/>
          <w:sz w:val="24"/>
          <w:szCs w:val="24"/>
        </w:rPr>
        <w:t xml:space="preserve">. Досудебный (внесудебный) порядок обжалования решений и </w:t>
      </w:r>
      <w:r w:rsidRPr="000D5E33">
        <w:rPr>
          <w:rFonts w:ascii="Times New Roman" w:hAnsi="Times New Roman" w:cs="Times New Roman"/>
          <w:b/>
          <w:sz w:val="24"/>
          <w:szCs w:val="24"/>
        </w:rPr>
        <w:br/>
        <w:t>действий (бездействия) органа, предоставляющего муниципальную услугу, а также должностных лиц, муниципальных служащих</w:t>
      </w:r>
    </w:p>
    <w:p w:rsidR="00C72042" w:rsidRPr="000D5E33" w:rsidRDefault="00C72042" w:rsidP="00C72042">
      <w:pPr>
        <w:widowControl w:val="0"/>
        <w:spacing w:after="0" w:line="240" w:lineRule="auto"/>
        <w:ind w:right="79"/>
        <w:jc w:val="center"/>
        <w:rPr>
          <w:rFonts w:ascii="Times New Roman" w:hAnsi="Times New Roman" w:cs="Times New Roman"/>
          <w:b/>
          <w:sz w:val="24"/>
          <w:szCs w:val="24"/>
        </w:rPr>
      </w:pP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b/>
          <w:sz w:val="24"/>
          <w:szCs w:val="24"/>
          <w:lang w:eastAsia="en-US"/>
        </w:rPr>
        <w:t>5.1.</w:t>
      </w:r>
      <w:r w:rsidRPr="000D5E33">
        <w:rPr>
          <w:rFonts w:ascii="Times New Roman" w:hAnsi="Times New Roman" w:cs="Times New Roman"/>
          <w:sz w:val="24"/>
          <w:szCs w:val="24"/>
          <w:lang w:eastAsia="en-US"/>
        </w:rPr>
        <w:t xml:space="preserve"> </w:t>
      </w:r>
      <w:proofErr w:type="gramStart"/>
      <w:r w:rsidRPr="000D5E33">
        <w:rPr>
          <w:rFonts w:ascii="Times New Roman" w:hAnsi="Times New Roman" w:cs="Times New Roman"/>
          <w:sz w:val="24"/>
          <w:szCs w:val="24"/>
          <w:lang w:eastAsia="en-US"/>
        </w:rPr>
        <w:t>Заявитель (его представитель) имеет право обжаловать решения и действия (бездействие) Администрации района,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b/>
          <w:sz w:val="24"/>
          <w:szCs w:val="24"/>
          <w:lang w:eastAsia="en-US"/>
        </w:rPr>
        <w:t>5.2.</w:t>
      </w:r>
      <w:r w:rsidRPr="000D5E33">
        <w:rPr>
          <w:rFonts w:ascii="Times New Roman" w:hAnsi="Times New Roman" w:cs="Times New Roman"/>
          <w:sz w:val="24"/>
          <w:szCs w:val="24"/>
          <w:lang w:eastAsia="en-US"/>
        </w:rPr>
        <w:t xml:space="preserve"> Заявитель может обратиться с жалобой, в том числе в следующих случаях:</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t>2) нарушение срока предоставления муниципальной услуги;</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roofErr w:type="gramStart"/>
      <w:r w:rsidRPr="000D5E33">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roofErr w:type="gramStart"/>
      <w:r w:rsidRPr="000D5E33">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b/>
          <w:sz w:val="24"/>
          <w:szCs w:val="24"/>
          <w:lang w:eastAsia="en-US"/>
        </w:rPr>
        <w:t>5.2.</w:t>
      </w:r>
      <w:r w:rsidRPr="000D5E33">
        <w:rPr>
          <w:rFonts w:ascii="Times New Roman" w:hAnsi="Times New Roman" w:cs="Times New Roman"/>
          <w:sz w:val="24"/>
          <w:szCs w:val="24"/>
          <w:lang w:eastAsia="en-US"/>
        </w:rPr>
        <w:t xml:space="preserve"> Общие требования к порядку подачи и рассмотрения жалобы.</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D5E33">
        <w:rPr>
          <w:rFonts w:ascii="Times New Roman" w:hAnsi="Times New Roman" w:cs="Times New Roman"/>
          <w:b/>
          <w:sz w:val="24"/>
          <w:szCs w:val="24"/>
          <w:lang w:eastAsia="en-US"/>
        </w:rPr>
        <w:t>5.2.1.</w:t>
      </w:r>
      <w:r w:rsidRPr="000D5E33">
        <w:rPr>
          <w:rFonts w:ascii="Times New Roman" w:hAnsi="Times New Roman" w:cs="Times New Roman"/>
          <w:sz w:val="24"/>
          <w:szCs w:val="24"/>
          <w:lang w:eastAsia="en-US"/>
        </w:rPr>
        <w:t xml:space="preserve"> </w:t>
      </w:r>
      <w:r w:rsidRPr="000D5E33">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района.</w:t>
      </w:r>
    </w:p>
    <w:p w:rsidR="00C72042" w:rsidRPr="000D5E33" w:rsidRDefault="00C72042" w:rsidP="00C72042">
      <w:pPr>
        <w:spacing w:after="0" w:line="240" w:lineRule="auto"/>
        <w:ind w:firstLine="709"/>
        <w:jc w:val="both"/>
        <w:rPr>
          <w:rFonts w:ascii="Times New Roman" w:hAnsi="Times New Roman" w:cs="Times New Roman"/>
          <w:sz w:val="24"/>
          <w:szCs w:val="24"/>
        </w:rPr>
      </w:pPr>
      <w:r w:rsidRPr="000D5E33">
        <w:rPr>
          <w:rFonts w:ascii="Times New Roman" w:hAnsi="Times New Roman" w:cs="Times New Roman"/>
          <w:sz w:val="24"/>
          <w:szCs w:val="24"/>
        </w:rPr>
        <w:t xml:space="preserve">Жалоба на действия (бездействие) или решения, принятые зав отделом  архитектуры и градостроительства подаются главе Администрации района. </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b/>
          <w:sz w:val="24"/>
          <w:szCs w:val="24"/>
          <w:lang w:eastAsia="en-US"/>
        </w:rPr>
        <w:t>5.2.2.</w:t>
      </w:r>
      <w:r w:rsidRPr="000D5E33">
        <w:rPr>
          <w:rFonts w:ascii="Times New Roman" w:hAnsi="Times New Roman" w:cs="Times New Roman"/>
          <w:sz w:val="24"/>
          <w:szCs w:val="24"/>
          <w:lang w:eastAsia="en-US"/>
        </w:rPr>
        <w:t xml:space="preserve"> Жалоба может быть направлена по почте, </w:t>
      </w:r>
      <w:r w:rsidRPr="000D5E33">
        <w:rPr>
          <w:rStyle w:val="aa"/>
          <w:rFonts w:ascii="Times New Roman" w:hAnsi="Times New Roman" w:cs="Times New Roman"/>
          <w:sz w:val="24"/>
          <w:szCs w:val="24"/>
        </w:rPr>
        <w:commentReference w:id="14"/>
      </w:r>
      <w:r w:rsidRPr="000D5E33">
        <w:rPr>
          <w:rFonts w:ascii="Times New Roman" w:hAnsi="Times New Roman" w:cs="Times New Roman"/>
          <w:sz w:val="24"/>
          <w:szCs w:val="24"/>
          <w:lang w:eastAsia="en-US"/>
        </w:rPr>
        <w:t xml:space="preserve"> официальный сайт муниципального образования Чарышский</w:t>
      </w:r>
      <w:r w:rsidRPr="000D5E33">
        <w:rPr>
          <w:rFonts w:ascii="Times New Roman" w:hAnsi="Times New Roman" w:cs="Times New Roman"/>
          <w:sz w:val="24"/>
          <w:szCs w:val="24"/>
        </w:rPr>
        <w:t xml:space="preserve"> район</w:t>
      </w:r>
      <w:r w:rsidRPr="000D5E33">
        <w:rPr>
          <w:rFonts w:ascii="Times New Roman" w:hAnsi="Times New Roman" w:cs="Times New Roman"/>
          <w:sz w:val="24"/>
          <w:szCs w:val="24"/>
          <w:lang w:eastAsia="en-US"/>
        </w:rPr>
        <w:t xml:space="preserve"> Алтайского края</w:t>
      </w:r>
      <w:proofErr w:type="gramStart"/>
      <w:r w:rsidRPr="000D5E33">
        <w:rPr>
          <w:rFonts w:ascii="Times New Roman" w:hAnsi="Times New Roman" w:cs="Times New Roman"/>
          <w:sz w:val="24"/>
          <w:szCs w:val="24"/>
          <w:lang w:eastAsia="en-US"/>
        </w:rPr>
        <w:t xml:space="preserve"> ,</w:t>
      </w:r>
      <w:proofErr w:type="gramEnd"/>
      <w:r w:rsidRPr="000D5E33">
        <w:rPr>
          <w:rFonts w:ascii="Times New Roman" w:hAnsi="Times New Roman" w:cs="Times New Roman"/>
          <w:sz w:val="24"/>
          <w:szCs w:val="24"/>
          <w:lang w:eastAsia="en-US"/>
        </w:rPr>
        <w:t xml:space="preserve"> а также может быть принята при личном приеме заявителя.</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b/>
          <w:sz w:val="24"/>
          <w:szCs w:val="24"/>
          <w:lang w:eastAsia="en-US"/>
        </w:rPr>
        <w:t>5.3.</w:t>
      </w:r>
      <w:r w:rsidRPr="000D5E33">
        <w:rPr>
          <w:rFonts w:ascii="Times New Roman" w:hAnsi="Times New Roman" w:cs="Times New Roman"/>
          <w:sz w:val="24"/>
          <w:szCs w:val="24"/>
          <w:lang w:eastAsia="en-US"/>
        </w:rPr>
        <w:t xml:space="preserve"> Жалоба должна содержать:</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roofErr w:type="gramStart"/>
      <w:r w:rsidRPr="000D5E33">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b/>
          <w:sz w:val="24"/>
          <w:szCs w:val="24"/>
          <w:lang w:eastAsia="en-US"/>
        </w:rPr>
        <w:t>5.4.</w:t>
      </w:r>
      <w:r w:rsidRPr="000D5E33">
        <w:rPr>
          <w:rFonts w:ascii="Times New Roman" w:hAnsi="Times New Roman" w:cs="Times New Roman"/>
          <w:sz w:val="24"/>
          <w:szCs w:val="24"/>
          <w:lang w:eastAsia="en-US"/>
        </w:rPr>
        <w:t xml:space="preserve"> </w:t>
      </w:r>
      <w:proofErr w:type="gramStart"/>
      <w:r w:rsidRPr="000D5E33">
        <w:rPr>
          <w:rFonts w:ascii="Times New Roman" w:hAnsi="Times New Roman" w:cs="Times New Roman"/>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b/>
          <w:sz w:val="24"/>
          <w:szCs w:val="24"/>
          <w:lang w:eastAsia="en-US"/>
        </w:rPr>
      </w:pP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b/>
          <w:sz w:val="24"/>
          <w:szCs w:val="24"/>
          <w:lang w:eastAsia="en-US"/>
        </w:rPr>
        <w:t>5.5.</w:t>
      </w:r>
      <w:r w:rsidRPr="000D5E33">
        <w:rPr>
          <w:rFonts w:ascii="Times New Roman" w:hAnsi="Times New Roman" w:cs="Times New Roman"/>
          <w:sz w:val="24"/>
          <w:szCs w:val="24"/>
          <w:lang w:eastAsia="en-US"/>
        </w:rPr>
        <w:t xml:space="preserve"> По результатам рассмотрения жалобы </w:t>
      </w:r>
      <w:r w:rsidRPr="000D5E33">
        <w:rPr>
          <w:rFonts w:ascii="Times New Roman" w:hAnsi="Times New Roman" w:cs="Times New Roman"/>
          <w:sz w:val="24"/>
          <w:szCs w:val="24"/>
        </w:rPr>
        <w:t>глава Администрации района</w:t>
      </w:r>
      <w:r w:rsidRPr="000D5E33">
        <w:rPr>
          <w:rFonts w:ascii="Times New Roman" w:hAnsi="Times New Roman" w:cs="Times New Roman"/>
          <w:sz w:val="24"/>
          <w:szCs w:val="24"/>
          <w:lang w:eastAsia="en-US"/>
        </w:rPr>
        <w:t xml:space="preserve"> принимает одно из следующих решений:</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roofErr w:type="gramStart"/>
      <w:r w:rsidRPr="000D5E33">
        <w:rPr>
          <w:rFonts w:ascii="Times New Roman" w:hAnsi="Times New Roman" w:cs="Times New Roman"/>
          <w:sz w:val="24"/>
          <w:szCs w:val="24"/>
          <w:lang w:eastAsia="en-US"/>
        </w:rPr>
        <w:t xml:space="preserve">1) удовлетворяет жалобу, в том числе в форме отмены принятого решения, исправления допущенных </w:t>
      </w:r>
      <w:r w:rsidRPr="000D5E33">
        <w:rPr>
          <w:rFonts w:ascii="Times New Roman" w:hAnsi="Times New Roman" w:cs="Times New Roman"/>
          <w:sz w:val="24"/>
          <w:szCs w:val="24"/>
        </w:rPr>
        <w:t>Администрацией района</w:t>
      </w:r>
      <w:r w:rsidRPr="000D5E33">
        <w:rPr>
          <w:rFonts w:ascii="Times New Roman" w:hAnsi="Times New Roman" w:cs="Times New Roman"/>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t>2) отказывает в удовлетворении жалобы.</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b/>
          <w:sz w:val="24"/>
          <w:szCs w:val="24"/>
          <w:lang w:eastAsia="en-US"/>
        </w:rPr>
        <w:t>5.6.</w:t>
      </w:r>
      <w:r w:rsidRPr="000D5E33">
        <w:rPr>
          <w:rFonts w:ascii="Times New Roman" w:hAnsi="Times New Roman" w:cs="Times New Roman"/>
          <w:sz w:val="24"/>
          <w:szCs w:val="24"/>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b/>
          <w:sz w:val="24"/>
          <w:szCs w:val="24"/>
          <w:lang w:eastAsia="en-US"/>
        </w:rPr>
        <w:t>5.7.</w:t>
      </w:r>
      <w:r w:rsidRPr="000D5E33">
        <w:rPr>
          <w:rFonts w:ascii="Times New Roman" w:hAnsi="Times New Roman" w:cs="Times New Roman"/>
          <w:sz w:val="24"/>
          <w:szCs w:val="24"/>
          <w:lang w:eastAsia="en-US"/>
        </w:rPr>
        <w:t xml:space="preserve"> В ответе по результатам рассмотрения жалобы указываются:</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15" w:name="sub_10181"/>
      <w:proofErr w:type="gramStart"/>
      <w:r w:rsidRPr="000D5E33">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16" w:name="sub_10182"/>
      <w:bookmarkEnd w:id="15"/>
      <w:r w:rsidRPr="000D5E33">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17" w:name="sub_10183"/>
      <w:bookmarkEnd w:id="16"/>
      <w:r w:rsidRPr="000D5E33">
        <w:rPr>
          <w:rFonts w:ascii="Times New Roman" w:hAnsi="Times New Roman" w:cs="Times New Roman"/>
          <w:sz w:val="24"/>
          <w:szCs w:val="24"/>
          <w:lang w:eastAsia="en-US"/>
        </w:rPr>
        <w:t>в) фамилия, имя, отчество (при наличии) или наименование заявителя;</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18" w:name="sub_10184"/>
      <w:bookmarkEnd w:id="17"/>
      <w:r w:rsidRPr="000D5E33">
        <w:rPr>
          <w:rFonts w:ascii="Times New Roman" w:hAnsi="Times New Roman" w:cs="Times New Roman"/>
          <w:sz w:val="24"/>
          <w:szCs w:val="24"/>
          <w:lang w:eastAsia="en-US"/>
        </w:rPr>
        <w:t>г) основания для принятия решения по жалобе;</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19" w:name="sub_10185"/>
      <w:bookmarkEnd w:id="18"/>
      <w:r w:rsidRPr="000D5E33">
        <w:rPr>
          <w:rFonts w:ascii="Times New Roman" w:hAnsi="Times New Roman" w:cs="Times New Roman"/>
          <w:sz w:val="24"/>
          <w:szCs w:val="24"/>
          <w:lang w:eastAsia="en-US"/>
        </w:rPr>
        <w:t>д) принятое по жалобе решение;</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20" w:name="sub_10186"/>
      <w:bookmarkEnd w:id="19"/>
      <w:r w:rsidRPr="000D5E33">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20"/>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t>ж) сведения о порядке обжалования принятого по жалобе решения.</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21" w:name="sub_1019"/>
      <w:r w:rsidRPr="000D5E33">
        <w:rPr>
          <w:rFonts w:ascii="Times New Roman" w:hAnsi="Times New Roman" w:cs="Times New Roman"/>
          <w:b/>
          <w:sz w:val="24"/>
          <w:szCs w:val="24"/>
          <w:lang w:eastAsia="en-US"/>
        </w:rPr>
        <w:t>5.8.</w:t>
      </w:r>
      <w:r w:rsidRPr="000D5E33">
        <w:rPr>
          <w:rFonts w:ascii="Times New Roman" w:hAnsi="Times New Roman" w:cs="Times New Roman"/>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21"/>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22" w:name="sub_1020"/>
      <w:r w:rsidRPr="000D5E33">
        <w:rPr>
          <w:rFonts w:ascii="Times New Roman" w:hAnsi="Times New Roman" w:cs="Times New Roman"/>
          <w:b/>
          <w:sz w:val="24"/>
          <w:szCs w:val="24"/>
          <w:lang w:eastAsia="en-US"/>
        </w:rPr>
        <w:t>5.9.</w:t>
      </w:r>
      <w:r w:rsidRPr="000D5E33">
        <w:rPr>
          <w:rFonts w:ascii="Times New Roman" w:hAnsi="Times New Roman" w:cs="Times New Roman"/>
          <w:sz w:val="24"/>
          <w:szCs w:val="24"/>
          <w:lang w:eastAsia="en-US"/>
        </w:rPr>
        <w:t> Основания для отказа в удовлетворении жалобы:</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23" w:name="sub_10201"/>
      <w:bookmarkEnd w:id="22"/>
      <w:r w:rsidRPr="000D5E33">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24" w:name="sub_10202"/>
      <w:bookmarkEnd w:id="23"/>
      <w:r w:rsidRPr="000D5E33">
        <w:rPr>
          <w:rFonts w:ascii="Times New Roman"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25" w:name="sub_10203"/>
      <w:bookmarkEnd w:id="24"/>
      <w:r w:rsidRPr="000D5E33">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bookmarkEnd w:id="25"/>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b/>
          <w:sz w:val="24"/>
          <w:szCs w:val="24"/>
          <w:lang w:eastAsia="en-US"/>
        </w:rPr>
        <w:t>5.10.</w:t>
      </w:r>
      <w:r w:rsidRPr="000D5E33">
        <w:rPr>
          <w:rFonts w:ascii="Times New Roman" w:hAnsi="Times New Roman" w:cs="Times New Roman"/>
          <w:sz w:val="24"/>
          <w:szCs w:val="24"/>
          <w:lang w:eastAsia="en-US"/>
        </w:rPr>
        <w:t> Уполномоченный на рассмотрение жалобы орган вправе оставить жалобу без ответа в следующих случаях:</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bookmarkStart w:id="26" w:name="sub_10211"/>
      <w:r w:rsidRPr="000D5E33">
        <w:rPr>
          <w:rFonts w:ascii="Times New Roman"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6"/>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C72042" w:rsidRPr="000D5E33" w:rsidRDefault="00C72042" w:rsidP="00C72042">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0D5E33">
        <w:rPr>
          <w:rFonts w:ascii="Times New Roman" w:hAnsi="Times New Roman" w:cs="Times New Roman"/>
          <w:b/>
          <w:sz w:val="24"/>
          <w:szCs w:val="24"/>
          <w:lang w:eastAsia="en-US"/>
        </w:rPr>
        <w:t>5.11.</w:t>
      </w:r>
      <w:r w:rsidRPr="000D5E33">
        <w:rPr>
          <w:rFonts w:ascii="Times New Roman" w:hAnsi="Times New Roman" w:cs="Times New Roman"/>
          <w:sz w:val="24"/>
          <w:szCs w:val="24"/>
          <w:lang w:eastAsia="en-US"/>
        </w:rPr>
        <w:t xml:space="preserve"> В случае установления в ходе или по результатам </w:t>
      </w:r>
      <w:proofErr w:type="gramStart"/>
      <w:r w:rsidRPr="000D5E33">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0D5E33">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w:t>
      </w:r>
      <w:r>
        <w:rPr>
          <w:rFonts w:ascii="Times New Roman" w:hAnsi="Times New Roman" w:cs="Times New Roman"/>
          <w:sz w:val="24"/>
          <w:szCs w:val="24"/>
          <w:lang w:eastAsia="en-US"/>
        </w:rPr>
        <w:t xml:space="preserve"> государственный </w:t>
      </w:r>
      <w:r w:rsidRPr="000D5E33">
        <w:rPr>
          <w:rFonts w:ascii="Times New Roman" w:hAnsi="Times New Roman" w:cs="Times New Roman"/>
          <w:sz w:val="24"/>
          <w:szCs w:val="24"/>
          <w:lang w:eastAsia="en-US"/>
        </w:rPr>
        <w:t xml:space="preserve"> </w:t>
      </w:r>
      <w:r w:rsidRPr="003B05DD">
        <w:rPr>
          <w:rFonts w:ascii="Times New Roman" w:hAnsi="Times New Roman" w:cs="Times New Roman"/>
          <w:sz w:val="24"/>
          <w:szCs w:val="24"/>
          <w:lang w:eastAsia="en-US"/>
        </w:rPr>
        <w:t>орган</w:t>
      </w:r>
      <w:r>
        <w:rPr>
          <w:rFonts w:ascii="Times New Roman" w:hAnsi="Times New Roman" w:cs="Times New Roman"/>
          <w:sz w:val="24"/>
          <w:szCs w:val="24"/>
          <w:lang w:eastAsia="en-US"/>
        </w:rPr>
        <w:t xml:space="preserve"> в соответствии с его компетенцией</w:t>
      </w:r>
      <w:r w:rsidRPr="000D5E33">
        <w:rPr>
          <w:rFonts w:ascii="Times New Roman" w:hAnsi="Times New Roman" w:cs="Times New Roman"/>
          <w:sz w:val="24"/>
          <w:szCs w:val="24"/>
          <w:lang w:eastAsia="en-US"/>
        </w:rPr>
        <w:t>.</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C72042">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0D5E33">
        <w:rPr>
          <w:rFonts w:ascii="Times New Roman" w:hAnsi="Times New Roman" w:cs="Times New Roman"/>
          <w:sz w:val="24"/>
          <w:szCs w:val="24"/>
        </w:rPr>
        <w:lastRenderedPageBreak/>
        <w:t>Приложение 1</w:t>
      </w:r>
    </w:p>
    <w:p w:rsidR="00C72042" w:rsidRPr="000D5E33" w:rsidRDefault="00C72042" w:rsidP="00C72042">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0D5E33">
        <w:rPr>
          <w:rFonts w:ascii="Times New Roman" w:hAnsi="Times New Roman" w:cs="Times New Roman"/>
          <w:b/>
          <w:sz w:val="24"/>
          <w:szCs w:val="24"/>
        </w:rPr>
        <w:t>Информация</w:t>
      </w:r>
    </w:p>
    <w:p w:rsidR="00C72042" w:rsidRPr="000D5E33" w:rsidRDefault="00C72042" w:rsidP="00C72042">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0D5E33">
        <w:rPr>
          <w:rFonts w:ascii="Times New Roman" w:hAnsi="Times New Roman" w:cs="Times New Roman"/>
          <w:b/>
          <w:sz w:val="24"/>
          <w:szCs w:val="24"/>
        </w:rPr>
        <w:t xml:space="preserve">об </w:t>
      </w:r>
      <w:r w:rsidRPr="000D5E33">
        <w:rPr>
          <w:rFonts w:ascii="Times New Roman" w:hAnsi="Times New Roman" w:cs="Times New Roman"/>
          <w:b/>
          <w:sz w:val="24"/>
          <w:szCs w:val="24"/>
          <w:u w:val="single"/>
        </w:rPr>
        <w:t>Администрации Чарышского района</w:t>
      </w:r>
      <w:r w:rsidRPr="000D5E33">
        <w:rPr>
          <w:rFonts w:ascii="Times New Roman" w:hAnsi="Times New Roman" w:cs="Times New Roman"/>
          <w:b/>
          <w:sz w:val="24"/>
          <w:szCs w:val="24"/>
        </w:rPr>
        <w:t xml:space="preserve">, предоставляющей </w:t>
      </w:r>
    </w:p>
    <w:p w:rsidR="00C72042" w:rsidRPr="000D5E33" w:rsidRDefault="00C72042" w:rsidP="00C72042">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0D5E33">
        <w:rPr>
          <w:rFonts w:ascii="Times New Roman" w:hAnsi="Times New Roman" w:cs="Times New Roman"/>
          <w:b/>
          <w:sz w:val="24"/>
          <w:szCs w:val="24"/>
        </w:rPr>
        <w:t>муниципальную услугу</w:t>
      </w:r>
    </w:p>
    <w:p w:rsidR="00C72042" w:rsidRPr="000D5E33" w:rsidRDefault="00C72042" w:rsidP="00C72042">
      <w:pPr>
        <w:autoSpaceDE w:val="0"/>
        <w:autoSpaceDN w:val="0"/>
        <w:adjustRightInd w:val="0"/>
        <w:spacing w:after="0" w:line="240" w:lineRule="auto"/>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C72042" w:rsidRPr="000D5E33" w:rsidTr="00D61A3E">
        <w:tc>
          <w:tcPr>
            <w:tcW w:w="5812"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both"/>
              <w:outlineLvl w:val="2"/>
              <w:rPr>
                <w:rFonts w:ascii="Times New Roman" w:hAnsi="Times New Roman" w:cs="Times New Roman"/>
                <w:sz w:val="24"/>
                <w:szCs w:val="24"/>
              </w:rPr>
            </w:pPr>
            <w:r w:rsidRPr="000D5E33">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center"/>
              <w:outlineLvl w:val="2"/>
              <w:rPr>
                <w:rFonts w:ascii="Times New Roman" w:hAnsi="Times New Roman" w:cs="Times New Roman"/>
                <w:sz w:val="24"/>
                <w:szCs w:val="24"/>
              </w:rPr>
            </w:pPr>
            <w:r w:rsidRPr="000D5E33">
              <w:rPr>
                <w:rFonts w:ascii="Times New Roman" w:hAnsi="Times New Roman" w:cs="Times New Roman"/>
                <w:sz w:val="24"/>
                <w:szCs w:val="24"/>
              </w:rPr>
              <w:t>Администрация Чарышского района</w:t>
            </w:r>
          </w:p>
        </w:tc>
      </w:tr>
      <w:tr w:rsidR="00C72042" w:rsidRPr="000D5E33" w:rsidTr="00D61A3E">
        <w:tc>
          <w:tcPr>
            <w:tcW w:w="5812" w:type="dxa"/>
            <w:tcBorders>
              <w:top w:val="single" w:sz="4" w:space="0" w:color="auto"/>
              <w:left w:val="single" w:sz="4" w:space="0" w:color="auto"/>
              <w:bottom w:val="single" w:sz="4" w:space="0" w:color="auto"/>
              <w:right w:val="single" w:sz="4" w:space="0" w:color="auto"/>
            </w:tcBorders>
          </w:tcPr>
          <w:p w:rsidR="00C72042" w:rsidRPr="000D5E33" w:rsidRDefault="00C72042" w:rsidP="00D61A3E">
            <w:pPr>
              <w:autoSpaceDE w:val="0"/>
              <w:autoSpaceDN w:val="0"/>
              <w:adjustRightInd w:val="0"/>
              <w:spacing w:after="0" w:line="240" w:lineRule="auto"/>
              <w:jc w:val="both"/>
              <w:outlineLvl w:val="2"/>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center"/>
              <w:outlineLvl w:val="2"/>
              <w:rPr>
                <w:rFonts w:ascii="Times New Roman" w:hAnsi="Times New Roman" w:cs="Times New Roman"/>
                <w:sz w:val="24"/>
                <w:szCs w:val="24"/>
              </w:rPr>
            </w:pPr>
            <w:r w:rsidRPr="000D5E33">
              <w:rPr>
                <w:rFonts w:ascii="Times New Roman" w:hAnsi="Times New Roman" w:cs="Times New Roman"/>
                <w:sz w:val="24"/>
                <w:szCs w:val="24"/>
              </w:rPr>
              <w:t>Глава Администрации района А.В. Ездин</w:t>
            </w:r>
          </w:p>
        </w:tc>
      </w:tr>
      <w:tr w:rsidR="00C72042" w:rsidRPr="000D5E33" w:rsidTr="00D61A3E">
        <w:tc>
          <w:tcPr>
            <w:tcW w:w="5812"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both"/>
              <w:outlineLvl w:val="2"/>
              <w:rPr>
                <w:rFonts w:ascii="Times New Roman" w:hAnsi="Times New Roman" w:cs="Times New Roman"/>
                <w:sz w:val="24"/>
                <w:szCs w:val="24"/>
              </w:rPr>
            </w:pPr>
            <w:r w:rsidRPr="000D5E33">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center"/>
              <w:outlineLvl w:val="2"/>
              <w:rPr>
                <w:rFonts w:ascii="Times New Roman" w:hAnsi="Times New Roman" w:cs="Times New Roman"/>
                <w:sz w:val="24"/>
                <w:szCs w:val="24"/>
                <w:highlight w:val="yellow"/>
              </w:rPr>
            </w:pPr>
            <w:r w:rsidRPr="000D5E33">
              <w:rPr>
                <w:rFonts w:ascii="Times New Roman" w:hAnsi="Times New Roman" w:cs="Times New Roman"/>
                <w:sz w:val="24"/>
                <w:szCs w:val="24"/>
              </w:rPr>
              <w:t xml:space="preserve">отдел архитектуры и градостроительства </w:t>
            </w:r>
            <w:r>
              <w:rPr>
                <w:rFonts w:ascii="Times New Roman" w:hAnsi="Times New Roman" w:cs="Times New Roman"/>
                <w:sz w:val="24"/>
                <w:szCs w:val="24"/>
              </w:rPr>
              <w:t>комитета по жилищно-коммунальному хозяйству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строительству, энергетике и дорожному хозяйству </w:t>
            </w:r>
            <w:r w:rsidRPr="000D5E33">
              <w:rPr>
                <w:rFonts w:ascii="Times New Roman" w:hAnsi="Times New Roman" w:cs="Times New Roman"/>
                <w:sz w:val="24"/>
                <w:szCs w:val="24"/>
              </w:rPr>
              <w:t>Администрации района</w:t>
            </w:r>
          </w:p>
        </w:tc>
      </w:tr>
      <w:tr w:rsidR="00C72042" w:rsidRPr="000D5E33" w:rsidTr="00D61A3E">
        <w:tc>
          <w:tcPr>
            <w:tcW w:w="5812"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both"/>
              <w:outlineLvl w:val="2"/>
              <w:rPr>
                <w:rFonts w:ascii="Times New Roman" w:hAnsi="Times New Roman" w:cs="Times New Roman"/>
                <w:sz w:val="24"/>
                <w:szCs w:val="24"/>
              </w:rPr>
            </w:pPr>
            <w:r w:rsidRPr="000D5E33">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center"/>
              <w:outlineLvl w:val="2"/>
              <w:rPr>
                <w:rFonts w:ascii="Times New Roman" w:hAnsi="Times New Roman" w:cs="Times New Roman"/>
                <w:sz w:val="24"/>
                <w:szCs w:val="24"/>
                <w:highlight w:val="yellow"/>
              </w:rPr>
            </w:pPr>
            <w:r w:rsidRPr="000D5E33">
              <w:rPr>
                <w:rFonts w:ascii="Times New Roman" w:hAnsi="Times New Roman" w:cs="Times New Roman"/>
                <w:sz w:val="24"/>
                <w:szCs w:val="24"/>
              </w:rPr>
              <w:t xml:space="preserve">Зав отделом архитектуры и градостроительства </w:t>
            </w:r>
            <w:r>
              <w:rPr>
                <w:rFonts w:ascii="Times New Roman" w:hAnsi="Times New Roman" w:cs="Times New Roman"/>
                <w:sz w:val="24"/>
                <w:szCs w:val="24"/>
              </w:rPr>
              <w:t>комитета по жилищно-коммунальному хозяйству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строительству, энергетике и дорожному хозяйству </w:t>
            </w:r>
            <w:r w:rsidRPr="000D5E33">
              <w:rPr>
                <w:rFonts w:ascii="Times New Roman" w:hAnsi="Times New Roman" w:cs="Times New Roman"/>
                <w:sz w:val="24"/>
                <w:szCs w:val="24"/>
              </w:rPr>
              <w:t>Администрации района Н.А. Печёнкина</w:t>
            </w:r>
          </w:p>
        </w:tc>
      </w:tr>
      <w:tr w:rsidR="00C72042" w:rsidRPr="000D5E33" w:rsidTr="00D61A3E">
        <w:tc>
          <w:tcPr>
            <w:tcW w:w="5812"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both"/>
              <w:outlineLvl w:val="2"/>
              <w:rPr>
                <w:rFonts w:ascii="Times New Roman" w:hAnsi="Times New Roman" w:cs="Times New Roman"/>
                <w:sz w:val="24"/>
                <w:szCs w:val="24"/>
              </w:rPr>
            </w:pPr>
            <w:r w:rsidRPr="000D5E33">
              <w:rPr>
                <w:rFonts w:ascii="Times New Roman" w:hAnsi="Times New Roman" w:cs="Times New Roman"/>
                <w:sz w:val="24"/>
                <w:szCs w:val="24"/>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center"/>
              <w:outlineLvl w:val="2"/>
              <w:rPr>
                <w:rFonts w:ascii="Times New Roman" w:hAnsi="Times New Roman" w:cs="Times New Roman"/>
                <w:sz w:val="24"/>
                <w:szCs w:val="24"/>
              </w:rPr>
            </w:pPr>
            <w:r w:rsidRPr="000D5E33">
              <w:rPr>
                <w:rFonts w:ascii="Times New Roman" w:hAnsi="Times New Roman" w:cs="Times New Roman"/>
                <w:sz w:val="24"/>
                <w:szCs w:val="24"/>
              </w:rPr>
              <w:t>658170,  РФ, Алтайский край, Чарышский район, с</w:t>
            </w:r>
            <w:proofErr w:type="gramStart"/>
            <w:r w:rsidRPr="000D5E33">
              <w:rPr>
                <w:rFonts w:ascii="Times New Roman" w:hAnsi="Times New Roman" w:cs="Times New Roman"/>
                <w:sz w:val="24"/>
                <w:szCs w:val="24"/>
              </w:rPr>
              <w:t>.Ч</w:t>
            </w:r>
            <w:proofErr w:type="gramEnd"/>
            <w:r w:rsidRPr="000D5E33">
              <w:rPr>
                <w:rFonts w:ascii="Times New Roman" w:hAnsi="Times New Roman" w:cs="Times New Roman"/>
                <w:sz w:val="24"/>
                <w:szCs w:val="24"/>
              </w:rPr>
              <w:t>арышское, ул.Центральная,20</w:t>
            </w:r>
          </w:p>
        </w:tc>
      </w:tr>
      <w:tr w:rsidR="00C72042" w:rsidRPr="000D5E33" w:rsidTr="00D61A3E">
        <w:tc>
          <w:tcPr>
            <w:tcW w:w="5812"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both"/>
              <w:outlineLvl w:val="2"/>
              <w:rPr>
                <w:rFonts w:ascii="Times New Roman" w:hAnsi="Times New Roman" w:cs="Times New Roman"/>
                <w:sz w:val="24"/>
                <w:szCs w:val="24"/>
              </w:rPr>
            </w:pPr>
            <w:r w:rsidRPr="000D5E33">
              <w:rPr>
                <w:rFonts w:ascii="Times New Roman" w:hAnsi="Times New Roman" w:cs="Times New Roman"/>
                <w:sz w:val="24"/>
                <w:szCs w:val="24"/>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center"/>
              <w:outlineLvl w:val="2"/>
              <w:rPr>
                <w:rFonts w:ascii="Times New Roman" w:hAnsi="Times New Roman" w:cs="Times New Roman"/>
                <w:sz w:val="24"/>
                <w:szCs w:val="24"/>
              </w:rPr>
            </w:pPr>
            <w:r w:rsidRPr="000D5E33">
              <w:rPr>
                <w:rFonts w:ascii="Times New Roman" w:hAnsi="Times New Roman" w:cs="Times New Roman"/>
                <w:sz w:val="24"/>
                <w:szCs w:val="24"/>
              </w:rPr>
              <w:t>9.00-17.00  обед 13-14</w:t>
            </w:r>
          </w:p>
          <w:p w:rsidR="00C72042" w:rsidRPr="000D5E33" w:rsidRDefault="00C72042" w:rsidP="00D61A3E">
            <w:pPr>
              <w:autoSpaceDE w:val="0"/>
              <w:autoSpaceDN w:val="0"/>
              <w:adjustRightInd w:val="0"/>
              <w:spacing w:after="0" w:line="240" w:lineRule="auto"/>
              <w:jc w:val="center"/>
              <w:outlineLvl w:val="2"/>
              <w:rPr>
                <w:rFonts w:ascii="Times New Roman" w:hAnsi="Times New Roman" w:cs="Times New Roman"/>
                <w:sz w:val="24"/>
                <w:szCs w:val="24"/>
              </w:rPr>
            </w:pPr>
            <w:r w:rsidRPr="000D5E33">
              <w:rPr>
                <w:rFonts w:ascii="Times New Roman" w:hAnsi="Times New Roman" w:cs="Times New Roman"/>
                <w:sz w:val="24"/>
                <w:szCs w:val="24"/>
              </w:rPr>
              <w:t>Понедельник – пятница</w:t>
            </w:r>
          </w:p>
          <w:p w:rsidR="00C72042" w:rsidRPr="000D5E33" w:rsidRDefault="00C72042" w:rsidP="00D61A3E">
            <w:pPr>
              <w:autoSpaceDE w:val="0"/>
              <w:autoSpaceDN w:val="0"/>
              <w:adjustRightInd w:val="0"/>
              <w:spacing w:after="0" w:line="240" w:lineRule="auto"/>
              <w:jc w:val="center"/>
              <w:outlineLvl w:val="2"/>
              <w:rPr>
                <w:rFonts w:ascii="Times New Roman" w:hAnsi="Times New Roman" w:cs="Times New Roman"/>
                <w:sz w:val="24"/>
                <w:szCs w:val="24"/>
              </w:rPr>
            </w:pPr>
            <w:r w:rsidRPr="000D5E33">
              <w:rPr>
                <w:rFonts w:ascii="Times New Roman" w:hAnsi="Times New Roman" w:cs="Times New Roman"/>
                <w:sz w:val="24"/>
                <w:szCs w:val="24"/>
              </w:rPr>
              <w:t>Выходны</w:t>
            </w:r>
            <w:proofErr w:type="gramStart"/>
            <w:r w:rsidRPr="000D5E33">
              <w:rPr>
                <w:rFonts w:ascii="Times New Roman" w:hAnsi="Times New Roman" w:cs="Times New Roman"/>
                <w:sz w:val="24"/>
                <w:szCs w:val="24"/>
              </w:rPr>
              <w:t>е-</w:t>
            </w:r>
            <w:proofErr w:type="gramEnd"/>
            <w:r w:rsidRPr="000D5E33">
              <w:rPr>
                <w:rFonts w:ascii="Times New Roman" w:hAnsi="Times New Roman" w:cs="Times New Roman"/>
                <w:sz w:val="24"/>
                <w:szCs w:val="24"/>
              </w:rPr>
              <w:t xml:space="preserve">  суббота, воскресенье</w:t>
            </w:r>
          </w:p>
        </w:tc>
      </w:tr>
      <w:tr w:rsidR="00C72042" w:rsidRPr="000D5E33" w:rsidTr="00D61A3E">
        <w:tc>
          <w:tcPr>
            <w:tcW w:w="5812"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both"/>
              <w:outlineLvl w:val="2"/>
              <w:rPr>
                <w:rFonts w:ascii="Times New Roman" w:hAnsi="Times New Roman" w:cs="Times New Roman"/>
                <w:sz w:val="24"/>
                <w:szCs w:val="24"/>
              </w:rPr>
            </w:pPr>
            <w:r w:rsidRPr="000D5E33">
              <w:rPr>
                <w:rFonts w:ascii="Times New Roman" w:hAnsi="Times New Roman" w:cs="Times New Roman"/>
                <w:sz w:val="24"/>
                <w:szCs w:val="24"/>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center"/>
              <w:outlineLvl w:val="2"/>
              <w:rPr>
                <w:rFonts w:ascii="Times New Roman" w:hAnsi="Times New Roman" w:cs="Times New Roman"/>
                <w:sz w:val="24"/>
                <w:szCs w:val="24"/>
                <w:lang w:val="en-US"/>
              </w:rPr>
            </w:pPr>
            <w:r w:rsidRPr="000D5E33">
              <w:rPr>
                <w:rFonts w:ascii="Times New Roman" w:hAnsi="Times New Roman" w:cs="Times New Roman"/>
                <w:sz w:val="24"/>
                <w:szCs w:val="24"/>
              </w:rPr>
              <w:t xml:space="preserve">22-6-32,  </w:t>
            </w:r>
            <w:r w:rsidRPr="000D5E33">
              <w:rPr>
                <w:rFonts w:ascii="Times New Roman" w:hAnsi="Times New Roman" w:cs="Times New Roman"/>
                <w:sz w:val="24"/>
                <w:szCs w:val="24"/>
                <w:lang w:val="en-US"/>
              </w:rPr>
              <w:t>otdel.arhitektury@yandex.ru</w:t>
            </w:r>
          </w:p>
        </w:tc>
      </w:tr>
      <w:tr w:rsidR="00C72042" w:rsidRPr="000D5E33" w:rsidTr="00D61A3E">
        <w:tc>
          <w:tcPr>
            <w:tcW w:w="5812"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both"/>
              <w:outlineLvl w:val="2"/>
              <w:rPr>
                <w:rFonts w:ascii="Times New Roman" w:hAnsi="Times New Roman" w:cs="Times New Roman"/>
                <w:sz w:val="24"/>
                <w:szCs w:val="24"/>
              </w:rPr>
            </w:pPr>
            <w:r w:rsidRPr="000D5E33">
              <w:rPr>
                <w:rFonts w:ascii="Times New Roman" w:hAnsi="Times New Roman" w:cs="Times New Roman"/>
                <w:sz w:val="24"/>
                <w:szCs w:val="24"/>
              </w:rPr>
              <w:t>Адрес официального сайта муниципального образования Чарышский район Алтайского края</w:t>
            </w:r>
          </w:p>
        </w:tc>
        <w:tc>
          <w:tcPr>
            <w:tcW w:w="3685"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center"/>
              <w:outlineLvl w:val="2"/>
              <w:rPr>
                <w:rFonts w:ascii="Times New Roman" w:hAnsi="Times New Roman" w:cs="Times New Roman"/>
                <w:sz w:val="24"/>
                <w:szCs w:val="24"/>
              </w:rPr>
            </w:pPr>
            <w:r w:rsidRPr="000D5E33">
              <w:rPr>
                <w:rFonts w:ascii="Times New Roman" w:hAnsi="Times New Roman" w:cs="Times New Roman"/>
                <w:sz w:val="24"/>
                <w:szCs w:val="24"/>
                <w:lang w:val="en-US"/>
              </w:rPr>
              <w:t>E</w:t>
            </w:r>
            <w:r w:rsidRPr="000D5E33">
              <w:rPr>
                <w:rFonts w:ascii="Times New Roman" w:hAnsi="Times New Roman" w:cs="Times New Roman"/>
                <w:sz w:val="24"/>
                <w:szCs w:val="24"/>
              </w:rPr>
              <w:t>-</w:t>
            </w:r>
            <w:r w:rsidRPr="000D5E33">
              <w:rPr>
                <w:rFonts w:ascii="Times New Roman" w:hAnsi="Times New Roman" w:cs="Times New Roman"/>
                <w:sz w:val="24"/>
                <w:szCs w:val="24"/>
                <w:lang w:val="en-US"/>
              </w:rPr>
              <w:t>mail</w:t>
            </w:r>
            <w:r w:rsidRPr="000D5E33">
              <w:rPr>
                <w:rFonts w:ascii="Times New Roman" w:hAnsi="Times New Roman" w:cs="Times New Roman"/>
                <w:sz w:val="24"/>
                <w:szCs w:val="24"/>
              </w:rPr>
              <w:t>:</w:t>
            </w:r>
            <w:proofErr w:type="spellStart"/>
            <w:r w:rsidRPr="000D5E33">
              <w:rPr>
                <w:rFonts w:ascii="Times New Roman" w:hAnsi="Times New Roman" w:cs="Times New Roman"/>
                <w:sz w:val="24"/>
                <w:szCs w:val="24"/>
                <w:lang w:val="en-US"/>
              </w:rPr>
              <w:t>admchrysh</w:t>
            </w:r>
            <w:proofErr w:type="spellEnd"/>
            <w:r w:rsidRPr="000D5E33">
              <w:rPr>
                <w:rFonts w:ascii="Times New Roman" w:hAnsi="Times New Roman" w:cs="Times New Roman"/>
                <w:sz w:val="24"/>
                <w:szCs w:val="24"/>
              </w:rPr>
              <w:t>@</w:t>
            </w:r>
            <w:proofErr w:type="spellStart"/>
            <w:r w:rsidRPr="000D5E33">
              <w:rPr>
                <w:rFonts w:ascii="Times New Roman" w:hAnsi="Times New Roman" w:cs="Times New Roman"/>
                <w:sz w:val="24"/>
                <w:szCs w:val="24"/>
                <w:lang w:val="en-US"/>
              </w:rPr>
              <w:t>yandex</w:t>
            </w:r>
            <w:proofErr w:type="spellEnd"/>
            <w:r w:rsidRPr="000D5E33">
              <w:rPr>
                <w:rFonts w:ascii="Times New Roman" w:hAnsi="Times New Roman" w:cs="Times New Roman"/>
                <w:sz w:val="24"/>
                <w:szCs w:val="24"/>
              </w:rPr>
              <w:t>.</w:t>
            </w:r>
            <w:proofErr w:type="spellStart"/>
            <w:r w:rsidRPr="000D5E33">
              <w:rPr>
                <w:rFonts w:ascii="Times New Roman" w:hAnsi="Times New Roman" w:cs="Times New Roman"/>
                <w:sz w:val="24"/>
                <w:szCs w:val="24"/>
                <w:lang w:val="en-US"/>
              </w:rPr>
              <w:t>ru</w:t>
            </w:r>
            <w:proofErr w:type="spellEnd"/>
          </w:p>
          <w:p w:rsidR="00C72042" w:rsidRPr="000D5E33" w:rsidRDefault="00C72042" w:rsidP="00D61A3E">
            <w:pPr>
              <w:autoSpaceDE w:val="0"/>
              <w:autoSpaceDN w:val="0"/>
              <w:adjustRightInd w:val="0"/>
              <w:spacing w:after="0" w:line="240" w:lineRule="auto"/>
              <w:jc w:val="center"/>
              <w:outlineLvl w:val="2"/>
              <w:rPr>
                <w:rFonts w:ascii="Times New Roman" w:hAnsi="Times New Roman" w:cs="Times New Roman"/>
                <w:sz w:val="24"/>
                <w:szCs w:val="24"/>
              </w:rPr>
            </w:pPr>
            <w:r w:rsidRPr="000D5E33">
              <w:rPr>
                <w:rFonts w:ascii="Times New Roman" w:hAnsi="Times New Roman" w:cs="Times New Roman"/>
                <w:sz w:val="24"/>
                <w:szCs w:val="24"/>
                <w:lang w:val="en-US"/>
              </w:rPr>
              <w:t>C</w:t>
            </w:r>
            <w:r w:rsidRPr="000D5E33">
              <w:rPr>
                <w:rFonts w:ascii="Times New Roman" w:hAnsi="Times New Roman" w:cs="Times New Roman"/>
                <w:sz w:val="24"/>
                <w:szCs w:val="24"/>
              </w:rPr>
              <w:t xml:space="preserve">айт: </w:t>
            </w:r>
            <w:r w:rsidRPr="000D5E33">
              <w:rPr>
                <w:rFonts w:ascii="Times New Roman" w:hAnsi="Times New Roman" w:cs="Times New Roman"/>
                <w:sz w:val="24"/>
                <w:szCs w:val="24"/>
                <w:lang w:val="en-US"/>
              </w:rPr>
              <w:t>www</w:t>
            </w:r>
            <w:r w:rsidRPr="000D5E33">
              <w:rPr>
                <w:rFonts w:ascii="Times New Roman" w:hAnsi="Times New Roman" w:cs="Times New Roman"/>
                <w:sz w:val="24"/>
                <w:szCs w:val="24"/>
              </w:rPr>
              <w:t>.</w:t>
            </w:r>
            <w:proofErr w:type="spellStart"/>
            <w:r w:rsidRPr="000D5E33">
              <w:rPr>
                <w:rFonts w:ascii="Times New Roman" w:hAnsi="Times New Roman" w:cs="Times New Roman"/>
                <w:sz w:val="24"/>
                <w:szCs w:val="24"/>
                <w:lang w:val="en-US"/>
              </w:rPr>
              <w:t>charysh</w:t>
            </w:r>
            <w:proofErr w:type="spellEnd"/>
            <w:r w:rsidRPr="000D5E33">
              <w:rPr>
                <w:rFonts w:ascii="Times New Roman" w:hAnsi="Times New Roman" w:cs="Times New Roman"/>
                <w:sz w:val="24"/>
                <w:szCs w:val="24"/>
              </w:rPr>
              <w:t>.</w:t>
            </w:r>
            <w:proofErr w:type="spellStart"/>
            <w:r w:rsidRPr="000D5E33">
              <w:rPr>
                <w:rFonts w:ascii="Times New Roman" w:hAnsi="Times New Roman" w:cs="Times New Roman"/>
                <w:sz w:val="24"/>
                <w:szCs w:val="24"/>
                <w:lang w:val="en-US"/>
              </w:rPr>
              <w:t>ru</w:t>
            </w:r>
            <w:proofErr w:type="spellEnd"/>
          </w:p>
        </w:tc>
      </w:tr>
    </w:tbl>
    <w:p w:rsidR="00C72042" w:rsidRPr="000D5E33" w:rsidRDefault="00C72042" w:rsidP="00C72042">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D5E33">
        <w:rPr>
          <w:rFonts w:ascii="Times New Roman" w:hAnsi="Times New Roman" w:cs="Times New Roman"/>
          <w:sz w:val="24"/>
          <w:szCs w:val="24"/>
        </w:rPr>
        <w:t xml:space="preserve">Региональный портал государственных и муниципальных услуг (функций) – </w:t>
      </w:r>
      <w:hyperlink r:id="rId9" w:history="1">
        <w:r w:rsidRPr="000D5E33">
          <w:rPr>
            <w:rStyle w:val="a3"/>
            <w:rFonts w:ascii="Times New Roman" w:hAnsi="Times New Roman" w:cs="Times New Roman"/>
            <w:sz w:val="24"/>
            <w:szCs w:val="24"/>
            <w:lang w:val="en-US"/>
          </w:rPr>
          <w:t>www</w:t>
        </w:r>
        <w:r w:rsidRPr="000D5E33">
          <w:rPr>
            <w:rStyle w:val="a3"/>
            <w:rFonts w:ascii="Times New Roman" w:hAnsi="Times New Roman" w:cs="Times New Roman"/>
            <w:sz w:val="24"/>
            <w:szCs w:val="24"/>
          </w:rPr>
          <w:t>.</w:t>
        </w:r>
        <w:proofErr w:type="spellStart"/>
        <w:r w:rsidRPr="000D5E33">
          <w:rPr>
            <w:rStyle w:val="a3"/>
            <w:rFonts w:ascii="Times New Roman" w:hAnsi="Times New Roman" w:cs="Times New Roman"/>
            <w:sz w:val="24"/>
            <w:szCs w:val="24"/>
            <w:lang w:val="en-US"/>
          </w:rPr>
          <w:t>gosuslugi</w:t>
        </w:r>
        <w:proofErr w:type="spellEnd"/>
        <w:r w:rsidRPr="000D5E33">
          <w:rPr>
            <w:rStyle w:val="a3"/>
            <w:rFonts w:ascii="Times New Roman" w:hAnsi="Times New Roman" w:cs="Times New Roman"/>
            <w:sz w:val="24"/>
            <w:szCs w:val="24"/>
          </w:rPr>
          <w:t>22.</w:t>
        </w:r>
        <w:proofErr w:type="spellStart"/>
        <w:r w:rsidRPr="000D5E33">
          <w:rPr>
            <w:rStyle w:val="a3"/>
            <w:rFonts w:ascii="Times New Roman" w:hAnsi="Times New Roman" w:cs="Times New Roman"/>
            <w:sz w:val="24"/>
            <w:szCs w:val="24"/>
            <w:lang w:val="en-US"/>
          </w:rPr>
          <w:t>ru</w:t>
        </w:r>
        <w:proofErr w:type="spellEnd"/>
      </w:hyperlink>
      <w:r w:rsidRPr="000D5E33">
        <w:rPr>
          <w:rFonts w:ascii="Times New Roman" w:hAnsi="Times New Roman" w:cs="Times New Roman"/>
          <w:sz w:val="24"/>
          <w:szCs w:val="24"/>
        </w:rPr>
        <w:t xml:space="preserve">; </w:t>
      </w:r>
    </w:p>
    <w:p w:rsidR="00C72042" w:rsidRPr="000D5E33" w:rsidRDefault="00C72042" w:rsidP="00C72042">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D5E33">
        <w:rPr>
          <w:rFonts w:ascii="Times New Roman" w:hAnsi="Times New Roman" w:cs="Times New Roman"/>
          <w:sz w:val="24"/>
          <w:szCs w:val="24"/>
        </w:rPr>
        <w:t xml:space="preserve">Единый портал государственных и муниципальных услуг (функций) – </w:t>
      </w:r>
      <w:hyperlink r:id="rId10" w:history="1">
        <w:r w:rsidRPr="000D5E33">
          <w:rPr>
            <w:rStyle w:val="a3"/>
            <w:rFonts w:ascii="Times New Roman" w:hAnsi="Times New Roman" w:cs="Times New Roman"/>
            <w:sz w:val="24"/>
            <w:szCs w:val="24"/>
            <w:lang w:val="en-US"/>
          </w:rPr>
          <w:t>www</w:t>
        </w:r>
        <w:r w:rsidRPr="000D5E33">
          <w:rPr>
            <w:rStyle w:val="a3"/>
            <w:rFonts w:ascii="Times New Roman" w:hAnsi="Times New Roman" w:cs="Times New Roman"/>
            <w:sz w:val="24"/>
            <w:szCs w:val="24"/>
          </w:rPr>
          <w:t>.22.</w:t>
        </w:r>
        <w:proofErr w:type="spellStart"/>
        <w:r w:rsidRPr="000D5E33">
          <w:rPr>
            <w:rStyle w:val="a3"/>
            <w:rFonts w:ascii="Times New Roman" w:hAnsi="Times New Roman" w:cs="Times New Roman"/>
            <w:sz w:val="24"/>
            <w:szCs w:val="24"/>
            <w:lang w:val="en-US"/>
          </w:rPr>
          <w:t>gosuslugi</w:t>
        </w:r>
        <w:proofErr w:type="spellEnd"/>
        <w:r w:rsidRPr="000D5E33">
          <w:rPr>
            <w:rStyle w:val="a3"/>
            <w:rFonts w:ascii="Times New Roman" w:hAnsi="Times New Roman" w:cs="Times New Roman"/>
            <w:sz w:val="24"/>
            <w:szCs w:val="24"/>
          </w:rPr>
          <w:t>.</w:t>
        </w:r>
        <w:proofErr w:type="spellStart"/>
        <w:r w:rsidRPr="000D5E33">
          <w:rPr>
            <w:rStyle w:val="a3"/>
            <w:rFonts w:ascii="Times New Roman" w:hAnsi="Times New Roman" w:cs="Times New Roman"/>
            <w:sz w:val="24"/>
            <w:szCs w:val="24"/>
            <w:lang w:val="en-US"/>
          </w:rPr>
          <w:t>ru</w:t>
        </w:r>
        <w:proofErr w:type="spellEnd"/>
        <w:r w:rsidRPr="000D5E33">
          <w:rPr>
            <w:rStyle w:val="a3"/>
            <w:rFonts w:ascii="Times New Roman" w:hAnsi="Times New Roman" w:cs="Times New Roman"/>
            <w:sz w:val="24"/>
            <w:szCs w:val="24"/>
          </w:rPr>
          <w:t>/</w:t>
        </w:r>
        <w:proofErr w:type="spellStart"/>
        <w:r w:rsidRPr="000D5E33">
          <w:rPr>
            <w:rStyle w:val="a3"/>
            <w:rFonts w:ascii="Times New Roman" w:hAnsi="Times New Roman" w:cs="Times New Roman"/>
            <w:sz w:val="24"/>
            <w:szCs w:val="24"/>
            <w:lang w:val="en-US"/>
          </w:rPr>
          <w:t>pgu</w:t>
        </w:r>
        <w:proofErr w:type="spellEnd"/>
        <w:r w:rsidRPr="000D5E33">
          <w:rPr>
            <w:rStyle w:val="a3"/>
            <w:rFonts w:ascii="Times New Roman" w:hAnsi="Times New Roman" w:cs="Times New Roman"/>
            <w:sz w:val="24"/>
            <w:szCs w:val="24"/>
          </w:rPr>
          <w:t>/</w:t>
        </w:r>
      </w:hyperlink>
      <w:r w:rsidRPr="000D5E33">
        <w:rPr>
          <w:rFonts w:ascii="Times New Roman" w:hAnsi="Times New Roman" w:cs="Times New Roman"/>
          <w:sz w:val="24"/>
          <w:szCs w:val="24"/>
        </w:rPr>
        <w:t xml:space="preserve">; </w:t>
      </w:r>
    </w:p>
    <w:p w:rsidR="00C72042" w:rsidRPr="000D5E33" w:rsidRDefault="00C72042" w:rsidP="00C72042">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540"/>
        <w:jc w:val="right"/>
        <w:outlineLvl w:val="2"/>
        <w:rPr>
          <w:rFonts w:ascii="Times New Roman" w:hAnsi="Times New Roman" w:cs="Times New Roman"/>
          <w:sz w:val="24"/>
          <w:szCs w:val="24"/>
        </w:rPr>
      </w:pPr>
      <w:r w:rsidRPr="000D5E33">
        <w:rPr>
          <w:rFonts w:ascii="Times New Roman" w:hAnsi="Times New Roman" w:cs="Times New Roman"/>
          <w:sz w:val="24"/>
          <w:szCs w:val="24"/>
        </w:rPr>
        <w:t>приложение 2</w:t>
      </w:r>
    </w:p>
    <w:p w:rsidR="00C72042" w:rsidRPr="000D5E33" w:rsidRDefault="00C72042" w:rsidP="00C72042">
      <w:pPr>
        <w:autoSpaceDE w:val="0"/>
        <w:autoSpaceDN w:val="0"/>
        <w:adjustRightInd w:val="0"/>
        <w:spacing w:after="0" w:line="240" w:lineRule="auto"/>
        <w:jc w:val="center"/>
        <w:outlineLvl w:val="2"/>
        <w:rPr>
          <w:rFonts w:ascii="Times New Roman" w:hAnsi="Times New Roman" w:cs="Times New Roman"/>
          <w:sz w:val="24"/>
          <w:szCs w:val="24"/>
        </w:rPr>
      </w:pPr>
      <w:r w:rsidRPr="000D5E33">
        <w:rPr>
          <w:rFonts w:ascii="Times New Roman" w:hAnsi="Times New Roman" w:cs="Times New Roman"/>
          <w:sz w:val="24"/>
          <w:szCs w:val="24"/>
        </w:rPr>
        <w:t>Информация</w:t>
      </w:r>
    </w:p>
    <w:p w:rsidR="00C72042" w:rsidRPr="000D5E33" w:rsidRDefault="00C72042" w:rsidP="00C72042">
      <w:pPr>
        <w:spacing w:after="0" w:line="240" w:lineRule="auto"/>
        <w:jc w:val="center"/>
        <w:rPr>
          <w:rFonts w:ascii="Times New Roman" w:hAnsi="Times New Roman" w:cs="Times New Roman"/>
          <w:sz w:val="24"/>
          <w:szCs w:val="24"/>
        </w:rPr>
      </w:pPr>
      <w:r w:rsidRPr="000D5E33">
        <w:rPr>
          <w:rFonts w:ascii="Times New Roman" w:hAnsi="Times New Roman" w:cs="Times New Roman"/>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C72042" w:rsidRPr="000D5E33" w:rsidRDefault="00C72042" w:rsidP="00C72042">
      <w:pPr>
        <w:spacing w:after="0" w:line="240" w:lineRule="auto"/>
        <w:jc w:val="center"/>
        <w:rPr>
          <w:rFonts w:ascii="Times New Roman" w:hAnsi="Times New Roman" w:cs="Times New Roman"/>
          <w:sz w:val="24"/>
          <w:szCs w:val="24"/>
        </w:rPr>
      </w:pPr>
      <w:r w:rsidRPr="000D5E33">
        <w:rPr>
          <w:rFonts w:ascii="Times New Roman" w:hAnsi="Times New Roman" w:cs="Times New Roman"/>
          <w:sz w:val="24"/>
          <w:szCs w:val="24"/>
        </w:rPr>
        <w:t>муниципальной услуги</w:t>
      </w:r>
    </w:p>
    <w:tbl>
      <w:tblPr>
        <w:tblW w:w="9372" w:type="dxa"/>
        <w:tblInd w:w="93" w:type="dxa"/>
        <w:tblLook w:val="04A0"/>
      </w:tblPr>
      <w:tblGrid>
        <w:gridCol w:w="2763"/>
        <w:gridCol w:w="1900"/>
        <w:gridCol w:w="2092"/>
        <w:gridCol w:w="2617"/>
      </w:tblGrid>
      <w:tr w:rsidR="00C72042" w:rsidRPr="000D5E33" w:rsidTr="00D61A3E">
        <w:trPr>
          <w:trHeight w:val="477"/>
        </w:trPr>
        <w:tc>
          <w:tcPr>
            <w:tcW w:w="2992" w:type="dxa"/>
            <w:tcBorders>
              <w:top w:val="single" w:sz="8" w:space="0" w:color="auto"/>
              <w:left w:val="single" w:sz="8" w:space="0" w:color="auto"/>
              <w:bottom w:val="single" w:sz="4" w:space="0" w:color="auto"/>
              <w:right w:val="single" w:sz="4" w:space="0" w:color="auto"/>
            </w:tcBorders>
            <w:hideMark/>
          </w:tcPr>
          <w:p w:rsidR="00C72042" w:rsidRPr="000D5E33" w:rsidRDefault="00C72042" w:rsidP="00D61A3E">
            <w:pPr>
              <w:spacing w:after="0" w:line="240" w:lineRule="auto"/>
              <w:jc w:val="center"/>
              <w:rPr>
                <w:rFonts w:ascii="Times New Roman" w:hAnsi="Times New Roman" w:cs="Times New Roman"/>
                <w:sz w:val="24"/>
                <w:szCs w:val="24"/>
              </w:rPr>
            </w:pPr>
            <w:r w:rsidRPr="000D5E33">
              <w:rPr>
                <w:rFonts w:ascii="Times New Roman" w:hAnsi="Times New Roman" w:cs="Times New Roman"/>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spacing w:after="0" w:line="240" w:lineRule="auto"/>
              <w:jc w:val="center"/>
              <w:rPr>
                <w:rFonts w:ascii="Times New Roman" w:hAnsi="Times New Roman" w:cs="Times New Roman"/>
                <w:sz w:val="24"/>
                <w:szCs w:val="24"/>
              </w:rPr>
            </w:pPr>
            <w:r w:rsidRPr="000D5E33">
              <w:rPr>
                <w:rFonts w:ascii="Times New Roman" w:hAnsi="Times New Roman" w:cs="Times New Roman"/>
                <w:sz w:val="24"/>
                <w:szCs w:val="24"/>
              </w:rPr>
              <w:t>Телефон</w:t>
            </w:r>
          </w:p>
        </w:tc>
        <w:tc>
          <w:tcPr>
            <w:tcW w:w="2127"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spacing w:after="0" w:line="240" w:lineRule="auto"/>
              <w:jc w:val="center"/>
              <w:rPr>
                <w:rFonts w:ascii="Times New Roman" w:hAnsi="Times New Roman" w:cs="Times New Roman"/>
                <w:sz w:val="24"/>
                <w:szCs w:val="24"/>
              </w:rPr>
            </w:pPr>
            <w:r w:rsidRPr="000D5E33">
              <w:rPr>
                <w:rFonts w:ascii="Times New Roman" w:hAnsi="Times New Roman" w:cs="Times New Roman"/>
                <w:sz w:val="24"/>
                <w:szCs w:val="24"/>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spacing w:after="0" w:line="240" w:lineRule="auto"/>
              <w:jc w:val="center"/>
              <w:rPr>
                <w:rFonts w:ascii="Times New Roman" w:hAnsi="Times New Roman" w:cs="Times New Roman"/>
                <w:sz w:val="24"/>
                <w:szCs w:val="24"/>
              </w:rPr>
            </w:pPr>
            <w:r w:rsidRPr="000D5E33">
              <w:rPr>
                <w:rFonts w:ascii="Times New Roman" w:hAnsi="Times New Roman" w:cs="Times New Roman"/>
                <w:sz w:val="24"/>
                <w:szCs w:val="24"/>
              </w:rPr>
              <w:t>Адрес электронной почты</w:t>
            </w:r>
          </w:p>
        </w:tc>
      </w:tr>
      <w:tr w:rsidR="00C72042" w:rsidRPr="000D5E33" w:rsidTr="00D61A3E">
        <w:trPr>
          <w:trHeight w:val="641"/>
        </w:trPr>
        <w:tc>
          <w:tcPr>
            <w:tcW w:w="2992"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spacing w:after="0" w:line="240" w:lineRule="auto"/>
              <w:jc w:val="both"/>
              <w:rPr>
                <w:rFonts w:ascii="Times New Roman" w:hAnsi="Times New Roman" w:cs="Times New Roman"/>
                <w:sz w:val="24"/>
                <w:szCs w:val="24"/>
              </w:rPr>
            </w:pPr>
            <w:r w:rsidRPr="000D5E33">
              <w:rPr>
                <w:rFonts w:ascii="Times New Roman" w:hAnsi="Times New Roman" w:cs="Times New Roman"/>
                <w:sz w:val="24"/>
                <w:szCs w:val="24"/>
              </w:rPr>
              <w:t xml:space="preserve">Управление Федеральной службы государственной </w:t>
            </w:r>
            <w:r w:rsidRPr="000D5E33">
              <w:rPr>
                <w:rFonts w:ascii="Times New Roman" w:hAnsi="Times New Roman" w:cs="Times New Roman"/>
                <w:sz w:val="24"/>
                <w:szCs w:val="24"/>
              </w:rPr>
              <w:lastRenderedPageBreak/>
              <w:t xml:space="preserve">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C72042" w:rsidRPr="000D5E33" w:rsidRDefault="00C72042" w:rsidP="00D61A3E">
            <w:pPr>
              <w:spacing w:after="0" w:line="240" w:lineRule="auto"/>
              <w:jc w:val="both"/>
              <w:rPr>
                <w:rFonts w:ascii="Times New Roman" w:hAnsi="Times New Roman" w:cs="Times New Roman"/>
                <w:sz w:val="24"/>
                <w:szCs w:val="24"/>
              </w:rPr>
            </w:pPr>
            <w:r w:rsidRPr="000D5E33">
              <w:rPr>
                <w:rFonts w:ascii="Times New Roman" w:hAnsi="Times New Roman" w:cs="Times New Roman"/>
                <w:sz w:val="24"/>
                <w:szCs w:val="24"/>
              </w:rPr>
              <w:lastRenderedPageBreak/>
              <w:t xml:space="preserve">8 800 100 34 </w:t>
            </w:r>
            <w:proofErr w:type="spellStart"/>
            <w:r w:rsidRPr="000D5E33">
              <w:rPr>
                <w:rFonts w:ascii="Times New Roman" w:hAnsi="Times New Roman" w:cs="Times New Roman"/>
                <w:sz w:val="24"/>
                <w:szCs w:val="24"/>
              </w:rPr>
              <w:t>34</w:t>
            </w:r>
            <w:proofErr w:type="spellEnd"/>
          </w:p>
        </w:tc>
        <w:tc>
          <w:tcPr>
            <w:tcW w:w="2127" w:type="dxa"/>
            <w:tcBorders>
              <w:top w:val="single" w:sz="4" w:space="0" w:color="auto"/>
              <w:left w:val="nil"/>
              <w:bottom w:val="single" w:sz="4" w:space="0" w:color="auto"/>
              <w:right w:val="single" w:sz="8" w:space="0" w:color="auto"/>
            </w:tcBorders>
            <w:hideMark/>
          </w:tcPr>
          <w:p w:rsidR="00C72042" w:rsidRPr="000D5E33" w:rsidRDefault="009C5F23" w:rsidP="00D61A3E">
            <w:pPr>
              <w:spacing w:after="0" w:line="240" w:lineRule="auto"/>
              <w:jc w:val="both"/>
              <w:rPr>
                <w:rFonts w:ascii="Times New Roman" w:hAnsi="Times New Roman" w:cs="Times New Roman"/>
                <w:sz w:val="24"/>
                <w:szCs w:val="24"/>
                <w:u w:val="single"/>
              </w:rPr>
            </w:pPr>
            <w:hyperlink r:id="rId11" w:history="1">
              <w:r w:rsidR="00C72042" w:rsidRPr="000D5E33">
                <w:rPr>
                  <w:rStyle w:val="a3"/>
                  <w:rFonts w:ascii="Times New Roman" w:hAnsi="Times New Roman" w:cs="Times New Roman"/>
                  <w:color w:val="auto"/>
                  <w:sz w:val="24"/>
                  <w:szCs w:val="24"/>
                </w:rPr>
                <w:t xml:space="preserve">https://rosreestr.ru </w:t>
              </w:r>
            </w:hyperlink>
          </w:p>
        </w:tc>
        <w:tc>
          <w:tcPr>
            <w:tcW w:w="2127" w:type="dxa"/>
            <w:tcBorders>
              <w:top w:val="single" w:sz="4" w:space="0" w:color="auto"/>
              <w:left w:val="nil"/>
              <w:bottom w:val="single" w:sz="4" w:space="0" w:color="auto"/>
              <w:right w:val="single" w:sz="8" w:space="0" w:color="auto"/>
            </w:tcBorders>
            <w:hideMark/>
          </w:tcPr>
          <w:p w:rsidR="00C72042" w:rsidRPr="000D5E33" w:rsidRDefault="009C5F23" w:rsidP="00D61A3E">
            <w:pPr>
              <w:spacing w:after="0" w:line="240" w:lineRule="auto"/>
              <w:jc w:val="both"/>
              <w:rPr>
                <w:rFonts w:ascii="Times New Roman" w:hAnsi="Times New Roman" w:cs="Times New Roman"/>
                <w:sz w:val="24"/>
                <w:szCs w:val="24"/>
              </w:rPr>
            </w:pPr>
            <w:hyperlink r:id="rId12" w:history="1">
              <w:r w:rsidR="00C72042" w:rsidRPr="000D5E33">
                <w:rPr>
                  <w:rStyle w:val="a3"/>
                  <w:rFonts w:ascii="Times New Roman" w:hAnsi="Times New Roman" w:cs="Times New Roman"/>
                  <w:sz w:val="24"/>
                  <w:szCs w:val="24"/>
                </w:rPr>
                <w:t>00_uddfrs1@rosreestr.ru</w:t>
              </w:r>
            </w:hyperlink>
            <w:r w:rsidR="00C72042" w:rsidRPr="000D5E33">
              <w:rPr>
                <w:rFonts w:ascii="Times New Roman" w:hAnsi="Times New Roman" w:cs="Times New Roman"/>
                <w:sz w:val="24"/>
                <w:szCs w:val="24"/>
              </w:rPr>
              <w:t xml:space="preserve"> </w:t>
            </w:r>
          </w:p>
        </w:tc>
      </w:tr>
      <w:tr w:rsidR="00C72042" w:rsidRPr="000D5E33" w:rsidTr="00D61A3E">
        <w:trPr>
          <w:trHeight w:val="511"/>
        </w:trPr>
        <w:tc>
          <w:tcPr>
            <w:tcW w:w="2992"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spacing w:after="0" w:line="240" w:lineRule="auto"/>
              <w:jc w:val="both"/>
              <w:rPr>
                <w:rFonts w:ascii="Times New Roman" w:hAnsi="Times New Roman" w:cs="Times New Roman"/>
                <w:sz w:val="24"/>
                <w:szCs w:val="24"/>
              </w:rPr>
            </w:pPr>
            <w:r w:rsidRPr="000D5E33">
              <w:rPr>
                <w:rFonts w:ascii="Times New Roman" w:hAnsi="Times New Roman" w:cs="Times New Roman"/>
                <w:sz w:val="24"/>
                <w:szCs w:val="24"/>
              </w:rPr>
              <w:lastRenderedPageBreak/>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spacing w:after="0" w:line="240" w:lineRule="auto"/>
              <w:jc w:val="both"/>
              <w:rPr>
                <w:rFonts w:ascii="Times New Roman" w:hAnsi="Times New Roman" w:cs="Times New Roman"/>
                <w:sz w:val="24"/>
                <w:szCs w:val="24"/>
              </w:rPr>
            </w:pPr>
            <w:r w:rsidRPr="000D5E33">
              <w:rPr>
                <w:rFonts w:ascii="Times New Roman" w:hAnsi="Times New Roman" w:cs="Times New Roman"/>
                <w:sz w:val="24"/>
                <w:szCs w:val="24"/>
              </w:rPr>
              <w:t>+7 (495) 276-22-22</w:t>
            </w:r>
          </w:p>
        </w:tc>
        <w:tc>
          <w:tcPr>
            <w:tcW w:w="2127" w:type="dxa"/>
            <w:tcBorders>
              <w:top w:val="single" w:sz="4" w:space="0" w:color="auto"/>
              <w:left w:val="single" w:sz="4" w:space="0" w:color="auto"/>
              <w:bottom w:val="single" w:sz="4" w:space="0" w:color="auto"/>
              <w:right w:val="single" w:sz="4" w:space="0" w:color="auto"/>
            </w:tcBorders>
            <w:hideMark/>
          </w:tcPr>
          <w:p w:rsidR="00C72042" w:rsidRPr="000D5E33" w:rsidRDefault="009C5F23" w:rsidP="00D61A3E">
            <w:pPr>
              <w:spacing w:after="0" w:line="240" w:lineRule="auto"/>
              <w:jc w:val="both"/>
              <w:rPr>
                <w:rFonts w:ascii="Times New Roman" w:hAnsi="Times New Roman" w:cs="Times New Roman"/>
                <w:sz w:val="24"/>
                <w:szCs w:val="24"/>
                <w:u w:val="single"/>
              </w:rPr>
            </w:pPr>
            <w:hyperlink r:id="rId13" w:history="1">
              <w:r w:rsidR="00C72042" w:rsidRPr="000D5E33">
                <w:rPr>
                  <w:rStyle w:val="a3"/>
                  <w:rFonts w:ascii="Times New Roman" w:hAnsi="Times New Roman" w:cs="Times New Roman"/>
                  <w:color w:val="auto"/>
                  <w:sz w:val="24"/>
                  <w:szCs w:val="24"/>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C72042" w:rsidRPr="000D5E33" w:rsidRDefault="009C5F23" w:rsidP="00D61A3E">
            <w:pPr>
              <w:spacing w:after="0" w:line="240" w:lineRule="auto"/>
              <w:jc w:val="both"/>
              <w:rPr>
                <w:rFonts w:ascii="Times New Roman" w:hAnsi="Times New Roman" w:cs="Times New Roman"/>
                <w:sz w:val="24"/>
                <w:szCs w:val="24"/>
                <w:u w:val="single"/>
              </w:rPr>
            </w:pPr>
            <w:hyperlink r:id="rId14" w:history="1">
              <w:r w:rsidR="00C72042" w:rsidRPr="000D5E33">
                <w:rPr>
                  <w:rStyle w:val="a3"/>
                  <w:rFonts w:ascii="Times New Roman" w:hAnsi="Times New Roman" w:cs="Times New Roman"/>
                  <w:color w:val="auto"/>
                  <w:sz w:val="24"/>
                  <w:szCs w:val="24"/>
                </w:rPr>
                <w:t>mns@nalog.ru </w:t>
              </w:r>
            </w:hyperlink>
          </w:p>
        </w:tc>
      </w:tr>
    </w:tbl>
    <w:p w:rsidR="00C72042" w:rsidRPr="000D5E33" w:rsidRDefault="00C72042" w:rsidP="00C72042">
      <w:pPr>
        <w:autoSpaceDE w:val="0"/>
        <w:autoSpaceDN w:val="0"/>
        <w:adjustRightInd w:val="0"/>
        <w:spacing w:after="0" w:line="240" w:lineRule="auto"/>
        <w:ind w:firstLine="540"/>
        <w:jc w:val="right"/>
        <w:outlineLvl w:val="2"/>
        <w:rPr>
          <w:rFonts w:ascii="Times New Roman" w:hAnsi="Times New Roman" w:cs="Times New Roman"/>
          <w:sz w:val="24"/>
          <w:szCs w:val="24"/>
        </w:rPr>
      </w:pPr>
      <w:r w:rsidRPr="000D5E33">
        <w:rPr>
          <w:rFonts w:ascii="Times New Roman" w:hAnsi="Times New Roman" w:cs="Times New Roman"/>
          <w:sz w:val="24"/>
          <w:szCs w:val="24"/>
        </w:rPr>
        <w:br w:type="page"/>
      </w:r>
    </w:p>
    <w:p w:rsidR="00C72042" w:rsidRPr="000D5E33" w:rsidRDefault="00C72042" w:rsidP="00C72042">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tabs>
          <w:tab w:val="left" w:pos="3650"/>
        </w:tabs>
        <w:autoSpaceDE w:val="0"/>
        <w:autoSpaceDN w:val="0"/>
        <w:adjustRightInd w:val="0"/>
        <w:spacing w:after="0" w:line="240" w:lineRule="auto"/>
        <w:ind w:firstLine="540"/>
        <w:outlineLvl w:val="2"/>
        <w:rPr>
          <w:rFonts w:ascii="Times New Roman" w:hAnsi="Times New Roman" w:cs="Times New Roman"/>
          <w:sz w:val="24"/>
          <w:szCs w:val="24"/>
        </w:rPr>
      </w:pPr>
      <w:r w:rsidRPr="000D5E33">
        <w:rPr>
          <w:rFonts w:ascii="Times New Roman" w:hAnsi="Times New Roman" w:cs="Times New Roman"/>
          <w:sz w:val="24"/>
          <w:szCs w:val="24"/>
        </w:rPr>
        <w:tab/>
      </w:r>
      <w:r w:rsidRPr="000D5E33">
        <w:rPr>
          <w:rStyle w:val="aa"/>
          <w:rFonts w:ascii="Times New Roman" w:hAnsi="Times New Roman" w:cs="Times New Roman"/>
          <w:sz w:val="24"/>
          <w:szCs w:val="24"/>
        </w:rPr>
        <w:commentReference w:id="27"/>
      </w:r>
      <w:r w:rsidRPr="000D5E33">
        <w:rPr>
          <w:rFonts w:ascii="Times New Roman" w:hAnsi="Times New Roman" w:cs="Times New Roman"/>
          <w:sz w:val="24"/>
          <w:szCs w:val="24"/>
        </w:rPr>
        <w:tab/>
      </w:r>
      <w:r w:rsidRPr="000D5E33">
        <w:rPr>
          <w:rFonts w:ascii="Times New Roman" w:hAnsi="Times New Roman" w:cs="Times New Roman"/>
          <w:sz w:val="24"/>
          <w:szCs w:val="24"/>
        </w:rPr>
        <w:tab/>
        <w:t>Приложение 3</w:t>
      </w:r>
    </w:p>
    <w:p w:rsidR="00C72042" w:rsidRPr="000D5E33" w:rsidRDefault="00C72042" w:rsidP="00C72042">
      <w:pPr>
        <w:spacing w:after="0" w:line="240" w:lineRule="auto"/>
        <w:jc w:val="center"/>
        <w:rPr>
          <w:rStyle w:val="ad"/>
          <w:rFonts w:ascii="Times New Roman" w:hAnsi="Times New Roman" w:cs="Times New Roman"/>
        </w:rPr>
      </w:pPr>
    </w:p>
    <w:p w:rsidR="00C72042" w:rsidRPr="000D5E33" w:rsidRDefault="00C72042" w:rsidP="00C72042">
      <w:pPr>
        <w:spacing w:after="0" w:line="240" w:lineRule="auto"/>
        <w:jc w:val="center"/>
        <w:rPr>
          <w:rStyle w:val="ad"/>
          <w:rFonts w:ascii="Times New Roman" w:hAnsi="Times New Roman" w:cs="Times New Roman"/>
          <w:sz w:val="24"/>
          <w:szCs w:val="24"/>
        </w:rPr>
      </w:pPr>
    </w:p>
    <w:p w:rsidR="00C72042" w:rsidRPr="000D5E33" w:rsidRDefault="00C72042" w:rsidP="00C72042">
      <w:pPr>
        <w:spacing w:after="0" w:line="240" w:lineRule="auto"/>
        <w:jc w:val="center"/>
        <w:rPr>
          <w:rStyle w:val="ad"/>
          <w:rFonts w:ascii="Times New Roman" w:hAnsi="Times New Roman" w:cs="Times New Roman"/>
          <w:sz w:val="24"/>
          <w:szCs w:val="24"/>
        </w:rPr>
      </w:pPr>
    </w:p>
    <w:p w:rsidR="00C72042" w:rsidRPr="000D5E33" w:rsidRDefault="00C72042" w:rsidP="00C72042">
      <w:pPr>
        <w:spacing w:after="0" w:line="240" w:lineRule="auto"/>
        <w:jc w:val="center"/>
        <w:rPr>
          <w:rStyle w:val="ad"/>
          <w:rFonts w:ascii="Times New Roman" w:hAnsi="Times New Roman" w:cs="Times New Roman"/>
          <w:bCs w:val="0"/>
          <w:sz w:val="24"/>
          <w:szCs w:val="24"/>
        </w:rPr>
      </w:pPr>
      <w:r w:rsidRPr="000D5E33">
        <w:rPr>
          <w:rStyle w:val="ad"/>
          <w:rFonts w:ascii="Times New Roman" w:hAnsi="Times New Roman" w:cs="Times New Roman"/>
          <w:sz w:val="24"/>
          <w:szCs w:val="24"/>
        </w:rPr>
        <w:t xml:space="preserve">Блок-схема последовательности административных процедур </w:t>
      </w:r>
    </w:p>
    <w:p w:rsidR="00C72042" w:rsidRPr="000D5E33" w:rsidRDefault="00C72042" w:rsidP="00C72042">
      <w:pPr>
        <w:spacing w:after="0" w:line="240" w:lineRule="auto"/>
        <w:jc w:val="center"/>
        <w:rPr>
          <w:rFonts w:ascii="Times New Roman" w:hAnsi="Times New Roman" w:cs="Times New Roman"/>
        </w:rPr>
      </w:pPr>
      <w:r w:rsidRPr="000D5E33">
        <w:rPr>
          <w:rStyle w:val="ad"/>
          <w:rFonts w:ascii="Times New Roman" w:hAnsi="Times New Roman" w:cs="Times New Roman"/>
          <w:sz w:val="24"/>
          <w:szCs w:val="24"/>
        </w:rPr>
        <w:t>при предоставлении муниципальной услуги</w:t>
      </w:r>
      <w:r w:rsidRPr="000D5E33">
        <w:rPr>
          <w:rFonts w:ascii="Times New Roman" w:hAnsi="Times New Roman" w:cs="Times New Roman"/>
          <w:b/>
          <w:sz w:val="24"/>
          <w:szCs w:val="24"/>
        </w:rPr>
        <w:t xml:space="preserve"> </w:t>
      </w:r>
    </w:p>
    <w:p w:rsidR="00C72042" w:rsidRPr="000D5E33" w:rsidRDefault="00C72042" w:rsidP="00C72042">
      <w:pPr>
        <w:spacing w:after="0" w:line="240" w:lineRule="auto"/>
        <w:jc w:val="center"/>
        <w:rPr>
          <w:rFonts w:ascii="Times New Roman" w:hAnsi="Times New Roman" w:cs="Times New Roman"/>
          <w:b/>
          <w:sz w:val="24"/>
          <w:szCs w:val="24"/>
        </w:rPr>
      </w:pPr>
      <w:r w:rsidRPr="000D5E33">
        <w:rPr>
          <w:rFonts w:ascii="Times New Roman" w:hAnsi="Times New Roman" w:cs="Times New Roman"/>
          <w:b/>
          <w:sz w:val="24"/>
          <w:szCs w:val="24"/>
        </w:rPr>
        <w:t>«Выдача ордеров на производство земляных работ»</w:t>
      </w:r>
    </w:p>
    <w:p w:rsidR="00C72042" w:rsidRPr="000D5E33" w:rsidRDefault="00C72042" w:rsidP="00C72042">
      <w:pPr>
        <w:spacing w:after="0" w:line="240" w:lineRule="auto"/>
        <w:jc w:val="center"/>
        <w:rPr>
          <w:rFonts w:ascii="Times New Roman" w:hAnsi="Times New Roman" w:cs="Times New Roman"/>
          <w:b/>
          <w:color w:val="7030A0"/>
          <w:sz w:val="24"/>
          <w:szCs w:val="24"/>
        </w:rPr>
      </w:pPr>
    </w:p>
    <w:p w:rsidR="00C72042" w:rsidRPr="000D5E33" w:rsidRDefault="009C5F23" w:rsidP="00C72042">
      <w:pPr>
        <w:spacing w:after="0" w:line="240" w:lineRule="auto"/>
        <w:jc w:val="center"/>
        <w:rPr>
          <w:rFonts w:ascii="Times New Roman" w:hAnsi="Times New Roman" w:cs="Times New Roman"/>
          <w:b/>
          <w:color w:val="7030A0"/>
          <w:sz w:val="24"/>
          <w:szCs w:val="24"/>
        </w:rPr>
      </w:pPr>
      <w:r w:rsidRPr="009C5F23">
        <w:rPr>
          <w:rFonts w:ascii="Times New Roman" w:hAnsi="Times New Roman" w:cs="Times New Roman"/>
        </w:rPr>
        <w:pict>
          <v:group id="_x0000_s1026" style="position:absolute;left:0;text-align:left;margin-left:-6.15pt;margin-top:8.25pt;width:470.6pt;height:618.55pt;z-index:251660288" coordorigin="1578,2893" coordsize="9251,12371">
            <v:rect id="_x0000_s1027" style="position:absolute;left:4274;top:9285;width:3848;height:622">
              <v:textbox style="mso-next-textbox:#_x0000_s1027">
                <w:txbxContent>
                  <w:p w:rsidR="00D61A3E" w:rsidRDefault="00D61A3E" w:rsidP="00C72042">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8" type="#_x0000_t4" style="position:absolute;left:5057;top:10380;width:2258;height:1854">
              <v:textbox style="mso-next-textbox:#_x0000_s1028">
                <w:txbxContent>
                  <w:p w:rsidR="00D61A3E" w:rsidRDefault="00D61A3E" w:rsidP="00C72042">
                    <w:pPr>
                      <w:jc w:val="center"/>
                      <w:rPr>
                        <w:sz w:val="20"/>
                        <w:szCs w:val="20"/>
                      </w:rPr>
                    </w:pPr>
                    <w:r>
                      <w:rPr>
                        <w:sz w:val="20"/>
                        <w:szCs w:val="20"/>
                      </w:rPr>
                      <w:t>Проверка пройдена</w:t>
                    </w:r>
                  </w:p>
                </w:txbxContent>
              </v:textbox>
            </v:shape>
            <v:rect id="_x0000_s1029" style="position:absolute;left:1970;top:12234;width:3571;height:691">
              <v:textbox style="mso-next-textbox:#_x0000_s1029">
                <w:txbxContent>
                  <w:p w:rsidR="00D61A3E" w:rsidRDefault="00D61A3E" w:rsidP="00C72042">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D61A3E" w:rsidRDefault="00D61A3E" w:rsidP="00C72042">
                    <w:pPr>
                      <w:rPr>
                        <w:sz w:val="16"/>
                        <w:szCs w:val="16"/>
                      </w:rPr>
                    </w:pPr>
                  </w:p>
                </w:txbxContent>
              </v:textbox>
            </v:rect>
            <v:rect id="_x0000_s1030" style="position:absolute;left:7246;top:12315;width:3341;height:610">
              <v:textbox style="mso-next-textbox:#_x0000_s1030">
                <w:txbxContent>
                  <w:p w:rsidR="00D61A3E" w:rsidRDefault="00D61A3E" w:rsidP="00C72042">
                    <w:pPr>
                      <w:jc w:val="center"/>
                      <w:rPr>
                        <w:rFonts w:eastAsiaTheme="minorHAnsi"/>
                        <w:sz w:val="14"/>
                        <w:szCs w:val="14"/>
                        <w:lang w:eastAsia="en-US"/>
                      </w:rPr>
                    </w:pPr>
                    <w:r>
                      <w:rPr>
                        <w:sz w:val="14"/>
                        <w:szCs w:val="14"/>
                      </w:rPr>
                      <w:t>Формирование уведомления о выдаче ордера на производство земляных работ</w:t>
                    </w:r>
                  </w:p>
                </w:txbxContent>
              </v:textbox>
            </v:rect>
            <v:rect id="_x0000_s1031" style="position:absolute;left:1970;top:13317;width:3571;height:691">
              <v:textbox style="mso-next-textbox:#_x0000_s1031">
                <w:txbxContent>
                  <w:p w:rsidR="00D61A3E" w:rsidRDefault="00D61A3E" w:rsidP="00C72042">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D61A3E" w:rsidRDefault="00D61A3E" w:rsidP="00C72042"/>
                </w:txbxContent>
              </v:textbox>
            </v:rect>
            <v:rect id="_x0000_s1032" style="position:absolute;left:7315;top:13317;width:3272;height:611">
              <v:textbox style="mso-next-textbox:#_x0000_s1032">
                <w:txbxContent>
                  <w:p w:rsidR="00D61A3E" w:rsidRDefault="00D61A3E" w:rsidP="00C72042">
                    <w:pPr>
                      <w:jc w:val="center"/>
                      <w:rPr>
                        <w:sz w:val="16"/>
                        <w:szCs w:val="16"/>
                      </w:rPr>
                    </w:pPr>
                    <w:r>
                      <w:rPr>
                        <w:sz w:val="13"/>
                        <w:szCs w:val="13"/>
                      </w:rPr>
                      <w:t xml:space="preserve"> </w:t>
                    </w:r>
                    <w:r>
                      <w:rPr>
                        <w:sz w:val="14"/>
                        <w:szCs w:val="14"/>
                      </w:rPr>
                      <w:t>Визирование уведомления</w:t>
                    </w:r>
                    <w:r>
                      <w:rPr>
                        <w:sz w:val="16"/>
                        <w:szCs w:val="16"/>
                      </w:rPr>
                      <w:t xml:space="preserve"> </w:t>
                    </w:r>
                    <w:r>
                      <w:rPr>
                        <w:sz w:val="14"/>
                        <w:szCs w:val="14"/>
                      </w:rPr>
                      <w:t>о выдаче ордера на производство земляных работ</w:t>
                    </w:r>
                  </w:p>
                </w:txbxContent>
              </v:textbox>
            </v:rect>
            <v:rect id="_x0000_s1033" style="position:absolute;left:1970;top:14550;width:3571;height:714">
              <v:textbox style="mso-next-textbox:#_x0000_s1033">
                <w:txbxContent>
                  <w:p w:rsidR="00D61A3E" w:rsidRDefault="00D61A3E" w:rsidP="00C72042">
                    <w:pPr>
                      <w:jc w:val="center"/>
                      <w:rPr>
                        <w:sz w:val="16"/>
                        <w:szCs w:val="16"/>
                      </w:rPr>
                    </w:pPr>
                    <w:r>
                      <w:rPr>
                        <w:sz w:val="16"/>
                        <w:szCs w:val="16"/>
                      </w:rPr>
                      <w:t xml:space="preserve">Предоставление заявителю уведомления об отказе в предоставлении </w:t>
                    </w:r>
                  </w:p>
                  <w:p w:rsidR="00D61A3E" w:rsidRDefault="00D61A3E" w:rsidP="00C72042">
                    <w:pPr>
                      <w:jc w:val="center"/>
                      <w:rPr>
                        <w:sz w:val="16"/>
                        <w:szCs w:val="16"/>
                      </w:rPr>
                    </w:pPr>
                    <w:r>
                      <w:rPr>
                        <w:sz w:val="16"/>
                        <w:szCs w:val="16"/>
                      </w:rPr>
                      <w:t>муниципальной услуги</w:t>
                    </w:r>
                  </w:p>
                </w:txbxContent>
              </v:textbox>
            </v:rect>
            <v:rect id="_x0000_s1034" style="position:absolute;left:7315;top:14481;width:3272;height:714">
              <v:textbox style="mso-next-textbox:#_x0000_s1034">
                <w:txbxContent>
                  <w:p w:rsidR="00D61A3E" w:rsidRDefault="00D61A3E" w:rsidP="00C72042">
                    <w:pPr>
                      <w:jc w:val="center"/>
                      <w:rPr>
                        <w:sz w:val="16"/>
                        <w:szCs w:val="16"/>
                      </w:rPr>
                    </w:pPr>
                    <w:r>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v:textbox>
            </v:rect>
            <v:group id="_x0000_s1035" style="position:absolute;left:1578;top:2893;width:9251;height:5885" coordorigin="1578,2893" coordsize="9251,5885">
              <v:rect id="_x0000_s1036" style="position:absolute;left:1578;top:2927;width:2995;height:818">
                <v:textbox style="mso-next-textbox:#_x0000_s1036">
                  <w:txbxContent>
                    <w:p w:rsidR="00D61A3E" w:rsidRDefault="00D61A3E" w:rsidP="00C72042">
                      <w:pPr>
                        <w:jc w:val="center"/>
                        <w:rPr>
                          <w:sz w:val="20"/>
                          <w:szCs w:val="20"/>
                        </w:rPr>
                      </w:pPr>
                      <w:r>
                        <w:rPr>
                          <w:sz w:val="20"/>
                          <w:szCs w:val="20"/>
                        </w:rPr>
                        <w:t>Заполнение заявления через РПГУ</w:t>
                      </w:r>
                    </w:p>
                  </w:txbxContent>
                </v:textbox>
              </v:rect>
              <v:rect id="_x0000_s1037" style="position:absolute;left:4999;top:2893;width:2719;height:852">
                <v:textbox style="mso-next-textbox:#_x0000_s1037">
                  <w:txbxContent>
                    <w:p w:rsidR="00D61A3E" w:rsidRDefault="00D61A3E" w:rsidP="00C72042">
                      <w:pPr>
                        <w:jc w:val="center"/>
                        <w:rPr>
                          <w:sz w:val="20"/>
                          <w:szCs w:val="20"/>
                        </w:rPr>
                      </w:pPr>
                      <w:r>
                        <w:rPr>
                          <w:sz w:val="20"/>
                          <w:szCs w:val="20"/>
                        </w:rPr>
                        <w:t>Подача заявления при личном обращении</w:t>
                      </w:r>
                    </w:p>
                  </w:txbxContent>
                </v:textbox>
              </v:rect>
              <v:rect id="_x0000_s1038" style="position:absolute;left:8064;top:2927;width:2765;height:818">
                <v:textbox style="mso-next-textbox:#_x0000_s1038">
                  <w:txbxContent>
                    <w:p w:rsidR="00D61A3E" w:rsidRDefault="00D61A3E" w:rsidP="00C72042">
                      <w:pPr>
                        <w:jc w:val="center"/>
                        <w:rPr>
                          <w:sz w:val="20"/>
                          <w:szCs w:val="20"/>
                        </w:rPr>
                      </w:pPr>
                      <w:r>
                        <w:rPr>
                          <w:sz w:val="20"/>
                          <w:szCs w:val="20"/>
                        </w:rPr>
                        <w:t>Подача заявления через МФЦ</w:t>
                      </w:r>
                    </w:p>
                  </w:txbxContent>
                </v:textbox>
              </v:rect>
              <v:rect id="_x0000_s1039" style="position:absolute;left:4447;top:4344;width:3548;height:346">
                <v:textbox style="mso-next-textbox:#_x0000_s1039">
                  <w:txbxContent>
                    <w:p w:rsidR="00D61A3E" w:rsidRDefault="00D61A3E" w:rsidP="00C72042">
                      <w:pPr>
                        <w:jc w:val="center"/>
                        <w:rPr>
                          <w:sz w:val="20"/>
                          <w:szCs w:val="20"/>
                        </w:rPr>
                      </w:pPr>
                      <w:r>
                        <w:rPr>
                          <w:sz w:val="20"/>
                          <w:szCs w:val="20"/>
                        </w:rPr>
                        <w:t>Регистрация заявления</w:t>
                      </w:r>
                    </w:p>
                    <w:p w:rsidR="00D61A3E" w:rsidRDefault="00D61A3E" w:rsidP="00C72042">
                      <w:pPr>
                        <w:jc w:val="center"/>
                        <w:rPr>
                          <w:sz w:val="20"/>
                          <w:szCs w:val="20"/>
                        </w:rPr>
                      </w:pPr>
                      <w:r>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0" type="#_x0000_t32" style="position:absolute;left:2857;top:3827;width:1;height:287;flip:x" o:connectortype="straight"/>
              <v:shape id="_x0000_s1041" type="#_x0000_t32" style="position:absolute;left:9400;top:3826;width:12;height:288" o:connectortype="straight"/>
              <v:shape id="_x0000_s1042" type="#_x0000_t32" style="position:absolute;left:2858;top:4114;width:6554;height:0" o:connectortype="straight"/>
              <v:shape id="_x0000_s1043" type="#_x0000_t32" style="position:absolute;left:6140;top:3745;width:0;height:599" o:connectortype="straight">
                <v:stroke endarrow="block"/>
              </v:shape>
              <v:shape id="_x0000_s1044" type="#_x0000_t32" style="position:absolute;left:6140;top:4782;width:0;height:380" o:connectortype="straight">
                <v:stroke endarrow="block"/>
              </v:shape>
              <v:rect id="_x0000_s1045" style="position:absolute;left:4055;top:5254;width:4228;height:392">
                <v:textbox style="mso-next-textbox:#_x0000_s1045">
                  <w:txbxContent>
                    <w:p w:rsidR="00D61A3E" w:rsidRDefault="00D61A3E" w:rsidP="00C72042">
                      <w:pPr>
                        <w:rPr>
                          <w:sz w:val="18"/>
                          <w:szCs w:val="18"/>
                        </w:rPr>
                      </w:pPr>
                      <w:r>
                        <w:rPr>
                          <w:sz w:val="18"/>
                          <w:szCs w:val="18"/>
                        </w:rPr>
                        <w:t>Проверка пакета документов на комплектность</w:t>
                      </w:r>
                    </w:p>
                  </w:txbxContent>
                </v:textbox>
              </v:rect>
              <v:shape id="_x0000_s1046" type="#_x0000_t32" style="position:absolute;left:6140;top:5646;width:0;height:633" o:connectortype="straight">
                <v:stroke endarrow="block"/>
              </v:shape>
              <v:shape id="_x0000_s1047" type="#_x0000_t4" style="position:absolute;left:4907;top:6279;width:2408;height:1694">
                <v:textbox style="mso-next-textbox:#_x0000_s1047">
                  <w:txbxContent>
                    <w:p w:rsidR="00D61A3E" w:rsidRDefault="00D61A3E" w:rsidP="00C72042">
                      <w:pPr>
                        <w:jc w:val="center"/>
                        <w:rPr>
                          <w:sz w:val="14"/>
                          <w:szCs w:val="14"/>
                        </w:rPr>
                      </w:pPr>
                      <w:r>
                        <w:rPr>
                          <w:sz w:val="14"/>
                          <w:szCs w:val="14"/>
                        </w:rPr>
                        <w:t>Отсутствуют необходимые и обязательные документы от заявителя</w:t>
                      </w:r>
                    </w:p>
                  </w:txbxContent>
                </v:textbox>
              </v:shape>
              <v:rect id="_x0000_s1048" style="position:absolute;left:8433;top:6831;width:2396;height:818">
                <v:textbox style="mso-next-textbox:#_x0000_s1048">
                  <w:txbxContent>
                    <w:p w:rsidR="00D61A3E" w:rsidRDefault="00D61A3E" w:rsidP="00C72042">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49" style="position:absolute;left:4447;top:8191;width:3433;height:587">
                <v:textbox style="mso-next-textbox:#_x0000_s1049">
                  <w:txbxContent>
                    <w:p w:rsidR="00D61A3E" w:rsidRDefault="00D61A3E" w:rsidP="00C72042">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0" type="#_x0000_t32" style="position:absolute;left:7246;top:7062;width:1187;height:0" o:connectortype="straight">
                <v:stroke endarrow="block"/>
              </v:shape>
              <v:shape id="_x0000_s1051" type="#_x0000_t32" style="position:absolute;left:6140;top:7973;width:0;height:218" o:connectortype="straight">
                <v:stroke endarrow="block"/>
              </v:shape>
            </v:group>
            <v:shape id="_x0000_s1052" type="#_x0000_t32" style="position:absolute;left:6140;top:8778;width:0;height:507" o:connectortype="straight">
              <v:stroke endarrow="block"/>
            </v:shape>
            <v:shape id="_x0000_s1053" type="#_x0000_t32" style="position:absolute;left:6140;top:9907;width:0;height:473" o:connectortype="straight">
              <v:stroke endarrow="block"/>
            </v:shape>
            <v:shape id="_x0000_s1054" type="#_x0000_t32" style="position:absolute;left:3410;top:11301;width:1589;height:0;flip:x" o:connectortype="straight"/>
            <v:shape id="_x0000_s1055" type="#_x0000_t32" style="position:absolute;left:7315;top:11301;width:1786;height:0" o:connectortype="straight"/>
            <v:shape id="_x0000_s1056" type="#_x0000_t32" style="position:absolute;left:3410;top:11301;width:0;height:933" o:connectortype="straight">
              <v:stroke endarrow="block"/>
            </v:shape>
            <v:shape id="_x0000_s1057" type="#_x0000_t32" style="position:absolute;left:9101;top:11301;width:0;height:1014" o:connectortype="straight">
              <v:stroke endarrow="block"/>
            </v:shape>
            <v:shape id="_x0000_s1058" type="#_x0000_t32" style="position:absolute;left:3502;top:12925;width:0;height:392" o:connectortype="straight">
              <v:stroke endarrow="block"/>
            </v:shape>
            <v:shape id="_x0000_s1059" type="#_x0000_t32" style="position:absolute;left:3502;top:14008;width:0;height:473" o:connectortype="straight">
              <v:stroke endarrow="block"/>
            </v:shape>
            <v:shape id="_x0000_s1060" type="#_x0000_t32" style="position:absolute;left:9101;top:12925;width:0;height:392" o:connectortype="straight">
              <v:stroke endarrow="block"/>
            </v:shape>
            <v:shape id="_x0000_s1061" type="#_x0000_t32" style="position:absolute;left:9101;top:13928;width:0;height:553" o:connectortype="straight">
              <v:stroke endarrow="block"/>
            </v:shape>
          </v:group>
        </w:pict>
      </w:r>
      <w:r w:rsidRPr="009C5F23">
        <w:rPr>
          <w:rFonts w:ascii="Times New Roman" w:hAnsi="Times New Roman" w:cs="Times New Roman"/>
        </w:rPr>
        <w:pict>
          <v:shape id="_x0000_s1062" type="#_x0000_t32" style="position:absolute;left:0;text-align:left;margin-left:57.8pt;margin-top:47.8pt;width:.05pt;height:.05pt;z-index:251661312" o:connectortype="straight"/>
        </w:pict>
      </w:r>
    </w:p>
    <w:p w:rsidR="00C72042" w:rsidRPr="000D5E33" w:rsidRDefault="00C72042" w:rsidP="00C72042">
      <w:pPr>
        <w:autoSpaceDE w:val="0"/>
        <w:autoSpaceDN w:val="0"/>
        <w:adjustRightInd w:val="0"/>
        <w:spacing w:after="0" w:line="240" w:lineRule="auto"/>
        <w:ind w:firstLine="540"/>
        <w:jc w:val="right"/>
        <w:outlineLvl w:val="2"/>
        <w:rPr>
          <w:rFonts w:ascii="Times New Roman" w:hAnsi="Times New Roman" w:cs="Times New Roman"/>
          <w:color w:val="7030A0"/>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2977"/>
        <w:outlineLvl w:val="2"/>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2977"/>
        <w:outlineLvl w:val="2"/>
        <w:rPr>
          <w:rFonts w:ascii="Times New Roman" w:hAnsi="Times New Roman" w:cs="Times New Roman"/>
          <w:sz w:val="24"/>
          <w:szCs w:val="24"/>
        </w:rPr>
      </w:pPr>
      <w:r w:rsidRPr="000D5E33">
        <w:rPr>
          <w:rFonts w:ascii="Times New Roman" w:hAnsi="Times New Roman" w:cs="Times New Roman"/>
          <w:sz w:val="24"/>
          <w:szCs w:val="24"/>
        </w:rPr>
        <w:t>Зарегистрированное заявление</w:t>
      </w:r>
    </w:p>
    <w:p w:rsidR="00C72042" w:rsidRPr="000D5E33" w:rsidRDefault="00C72042" w:rsidP="00C72042">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tabs>
          <w:tab w:val="left" w:pos="3544"/>
        </w:tabs>
        <w:autoSpaceDE w:val="0"/>
        <w:autoSpaceDN w:val="0"/>
        <w:adjustRightInd w:val="0"/>
        <w:spacing w:after="0" w:line="240" w:lineRule="auto"/>
        <w:ind w:firstLine="540"/>
        <w:outlineLvl w:val="2"/>
        <w:rPr>
          <w:rFonts w:ascii="Times New Roman" w:hAnsi="Times New Roman" w:cs="Times New Roman"/>
          <w:sz w:val="24"/>
          <w:szCs w:val="24"/>
        </w:rPr>
      </w:pPr>
      <w:r w:rsidRPr="000D5E33">
        <w:rPr>
          <w:rFonts w:ascii="Times New Roman" w:hAnsi="Times New Roman" w:cs="Times New Roman"/>
          <w:sz w:val="24"/>
          <w:szCs w:val="24"/>
        </w:rPr>
        <w:tab/>
        <w:t>Результат проверки</w:t>
      </w:r>
    </w:p>
    <w:p w:rsidR="00C72042" w:rsidRPr="000D5E33" w:rsidRDefault="00C72042" w:rsidP="00C72042">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tabs>
          <w:tab w:val="left" w:pos="4239"/>
        </w:tabs>
        <w:autoSpaceDE w:val="0"/>
        <w:autoSpaceDN w:val="0"/>
        <w:adjustRightInd w:val="0"/>
        <w:spacing w:after="0" w:line="240" w:lineRule="auto"/>
        <w:ind w:firstLine="540"/>
        <w:jc w:val="right"/>
        <w:outlineLvl w:val="2"/>
        <w:rPr>
          <w:rFonts w:ascii="Times New Roman" w:hAnsi="Times New Roman" w:cs="Times New Roman"/>
          <w:sz w:val="24"/>
          <w:szCs w:val="24"/>
        </w:rPr>
      </w:pPr>
      <w:r w:rsidRPr="000D5E33">
        <w:rPr>
          <w:rFonts w:ascii="Times New Roman" w:hAnsi="Times New Roman" w:cs="Times New Roman"/>
          <w:sz w:val="24"/>
          <w:szCs w:val="24"/>
        </w:rPr>
        <w:tab/>
      </w: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tabs>
          <w:tab w:val="left" w:pos="4239"/>
        </w:tabs>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tabs>
          <w:tab w:val="left" w:pos="3119"/>
        </w:tabs>
        <w:autoSpaceDE w:val="0"/>
        <w:autoSpaceDN w:val="0"/>
        <w:adjustRightInd w:val="0"/>
        <w:spacing w:after="0" w:line="240" w:lineRule="auto"/>
        <w:ind w:firstLine="3119"/>
        <w:outlineLvl w:val="2"/>
        <w:rPr>
          <w:rFonts w:ascii="Times New Roman" w:hAnsi="Times New Roman" w:cs="Times New Roman"/>
          <w:sz w:val="24"/>
          <w:szCs w:val="24"/>
        </w:rPr>
      </w:pPr>
    </w:p>
    <w:p w:rsidR="00C72042" w:rsidRPr="000D5E33" w:rsidRDefault="00C72042" w:rsidP="00C72042">
      <w:pPr>
        <w:tabs>
          <w:tab w:val="left" w:pos="3119"/>
        </w:tabs>
        <w:autoSpaceDE w:val="0"/>
        <w:autoSpaceDN w:val="0"/>
        <w:adjustRightInd w:val="0"/>
        <w:spacing w:after="0" w:line="240" w:lineRule="auto"/>
        <w:ind w:firstLine="3119"/>
        <w:outlineLvl w:val="2"/>
        <w:rPr>
          <w:rFonts w:ascii="Times New Roman" w:hAnsi="Times New Roman" w:cs="Times New Roman"/>
          <w:sz w:val="24"/>
          <w:szCs w:val="24"/>
        </w:rPr>
      </w:pPr>
      <w:r w:rsidRPr="000D5E33">
        <w:rPr>
          <w:rFonts w:ascii="Times New Roman" w:hAnsi="Times New Roman" w:cs="Times New Roman"/>
          <w:sz w:val="24"/>
          <w:szCs w:val="24"/>
        </w:rPr>
        <w:t>Запрашиваемые данные</w:t>
      </w:r>
    </w:p>
    <w:p w:rsidR="00C72042" w:rsidRPr="000D5E33" w:rsidRDefault="00C72042" w:rsidP="00C72042">
      <w:pPr>
        <w:tabs>
          <w:tab w:val="left" w:pos="4239"/>
        </w:tabs>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tabs>
          <w:tab w:val="left" w:pos="4239"/>
        </w:tabs>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3261"/>
        <w:outlineLvl w:val="2"/>
        <w:rPr>
          <w:rFonts w:ascii="Times New Roman" w:hAnsi="Times New Roman" w:cs="Times New Roman"/>
          <w:sz w:val="24"/>
          <w:szCs w:val="24"/>
        </w:rPr>
      </w:pPr>
      <w:r w:rsidRPr="000D5E33">
        <w:rPr>
          <w:rFonts w:ascii="Times New Roman" w:hAnsi="Times New Roman" w:cs="Times New Roman"/>
          <w:sz w:val="24"/>
          <w:szCs w:val="24"/>
        </w:rPr>
        <w:tab/>
        <w:t>Результат проверки</w:t>
      </w:r>
      <w:r w:rsidRPr="000D5E33">
        <w:rPr>
          <w:rFonts w:ascii="Times New Roman" w:hAnsi="Times New Roman" w:cs="Times New Roman"/>
          <w:sz w:val="24"/>
          <w:szCs w:val="24"/>
        </w:rPr>
        <w:tab/>
      </w:r>
    </w:p>
    <w:p w:rsidR="00C72042" w:rsidRPr="000D5E33" w:rsidRDefault="00C72042" w:rsidP="00C72042">
      <w:pPr>
        <w:tabs>
          <w:tab w:val="left" w:pos="4239"/>
        </w:tabs>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tabs>
          <w:tab w:val="left" w:pos="4239"/>
        </w:tabs>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tabs>
          <w:tab w:val="left" w:pos="1889"/>
          <w:tab w:val="left" w:pos="4239"/>
          <w:tab w:val="left" w:pos="6797"/>
        </w:tabs>
        <w:autoSpaceDE w:val="0"/>
        <w:autoSpaceDN w:val="0"/>
        <w:adjustRightInd w:val="0"/>
        <w:spacing w:after="0" w:line="240" w:lineRule="auto"/>
        <w:ind w:firstLine="540"/>
        <w:outlineLvl w:val="2"/>
        <w:rPr>
          <w:rFonts w:ascii="Times New Roman" w:hAnsi="Times New Roman" w:cs="Times New Roman"/>
          <w:sz w:val="24"/>
          <w:szCs w:val="24"/>
        </w:rPr>
      </w:pPr>
      <w:r w:rsidRPr="000D5E33">
        <w:rPr>
          <w:rFonts w:ascii="Times New Roman" w:hAnsi="Times New Roman" w:cs="Times New Roman"/>
          <w:sz w:val="24"/>
          <w:szCs w:val="24"/>
        </w:rPr>
        <w:tab/>
        <w:t>нет</w:t>
      </w:r>
      <w:r w:rsidRPr="000D5E33">
        <w:rPr>
          <w:rFonts w:ascii="Times New Roman" w:hAnsi="Times New Roman" w:cs="Times New Roman"/>
          <w:sz w:val="24"/>
          <w:szCs w:val="24"/>
        </w:rPr>
        <w:tab/>
      </w:r>
      <w:r w:rsidRPr="000D5E33">
        <w:rPr>
          <w:rFonts w:ascii="Times New Roman" w:hAnsi="Times New Roman" w:cs="Times New Roman"/>
          <w:sz w:val="24"/>
          <w:szCs w:val="24"/>
        </w:rPr>
        <w:tab/>
        <w:t xml:space="preserve">    да</w:t>
      </w:r>
    </w:p>
    <w:p w:rsidR="00C72042" w:rsidRPr="000D5E33" w:rsidRDefault="00C72042" w:rsidP="00C72042">
      <w:pPr>
        <w:tabs>
          <w:tab w:val="left" w:pos="4239"/>
        </w:tabs>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tabs>
          <w:tab w:val="left" w:pos="4239"/>
        </w:tabs>
        <w:autoSpaceDE w:val="0"/>
        <w:autoSpaceDN w:val="0"/>
        <w:adjustRightInd w:val="0"/>
        <w:spacing w:after="0" w:line="240" w:lineRule="auto"/>
        <w:ind w:firstLine="540"/>
        <w:jc w:val="right"/>
        <w:outlineLvl w:val="2"/>
        <w:rPr>
          <w:rFonts w:ascii="Times New Roman" w:hAnsi="Times New Roman" w:cs="Times New Roman"/>
          <w:sz w:val="24"/>
          <w:szCs w:val="24"/>
        </w:rPr>
      </w:pPr>
    </w:p>
    <w:p w:rsidR="00C72042" w:rsidRPr="000D5E33" w:rsidRDefault="00C72042" w:rsidP="00C72042">
      <w:pPr>
        <w:tabs>
          <w:tab w:val="left" w:pos="4239"/>
          <w:tab w:val="left" w:pos="5800"/>
        </w:tabs>
        <w:autoSpaceDE w:val="0"/>
        <w:autoSpaceDN w:val="0"/>
        <w:adjustRightInd w:val="0"/>
        <w:spacing w:after="0" w:line="240" w:lineRule="auto"/>
        <w:ind w:firstLine="540"/>
        <w:outlineLvl w:val="2"/>
        <w:rPr>
          <w:rFonts w:ascii="Times New Roman" w:hAnsi="Times New Roman" w:cs="Times New Roman"/>
          <w:sz w:val="24"/>
          <w:szCs w:val="24"/>
        </w:rPr>
      </w:pPr>
      <w:r w:rsidRPr="000D5E33">
        <w:rPr>
          <w:rFonts w:ascii="Times New Roman" w:hAnsi="Times New Roman" w:cs="Times New Roman"/>
          <w:sz w:val="24"/>
          <w:szCs w:val="24"/>
        </w:rPr>
        <w:tab/>
      </w:r>
      <w:r w:rsidRPr="000D5E33">
        <w:rPr>
          <w:rFonts w:ascii="Times New Roman" w:hAnsi="Times New Roman" w:cs="Times New Roman"/>
          <w:sz w:val="24"/>
          <w:szCs w:val="24"/>
        </w:rPr>
        <w:tab/>
      </w:r>
    </w:p>
    <w:p w:rsidR="00C72042" w:rsidRPr="000D5E33" w:rsidRDefault="00C72042" w:rsidP="00C72042">
      <w:pPr>
        <w:autoSpaceDE w:val="0"/>
        <w:autoSpaceDN w:val="0"/>
        <w:adjustRightInd w:val="0"/>
        <w:spacing w:after="0" w:line="240" w:lineRule="auto"/>
        <w:ind w:firstLine="709"/>
        <w:jc w:val="right"/>
        <w:rPr>
          <w:rFonts w:ascii="Times New Roman" w:hAnsi="Times New Roman" w:cs="Times New Roman"/>
          <w:sz w:val="24"/>
          <w:szCs w:val="24"/>
        </w:rPr>
      </w:pPr>
      <w:r w:rsidRPr="000D5E33">
        <w:rPr>
          <w:rFonts w:ascii="Times New Roman" w:hAnsi="Times New Roman" w:cs="Times New Roman"/>
          <w:sz w:val="24"/>
          <w:szCs w:val="24"/>
        </w:rPr>
        <w:t>Приложение 4</w:t>
      </w:r>
    </w:p>
    <w:p w:rsidR="00C72042" w:rsidRPr="000D5E33" w:rsidRDefault="00C72042" w:rsidP="00C72042">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jc w:val="center"/>
        <w:outlineLvl w:val="2"/>
        <w:rPr>
          <w:rFonts w:ascii="Times New Roman" w:hAnsi="Times New Roman" w:cs="Times New Roman"/>
          <w:sz w:val="24"/>
          <w:szCs w:val="24"/>
        </w:rPr>
      </w:pPr>
      <w:r w:rsidRPr="000D5E33">
        <w:rPr>
          <w:rFonts w:ascii="Times New Roman" w:hAnsi="Times New Roman" w:cs="Times New Roman"/>
          <w:sz w:val="24"/>
          <w:szCs w:val="24"/>
        </w:rPr>
        <w:t xml:space="preserve">Контактные данные для подачи жалоб в связи с предоставлением </w:t>
      </w:r>
    </w:p>
    <w:p w:rsidR="00C72042" w:rsidRPr="000D5E33" w:rsidRDefault="00C72042" w:rsidP="00C72042">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0D5E33">
        <w:rPr>
          <w:rFonts w:ascii="Times New Roman" w:hAnsi="Times New Roman" w:cs="Times New Roman"/>
          <w:sz w:val="24"/>
          <w:szCs w:val="24"/>
        </w:rPr>
        <w:t>муниципальной услуги</w:t>
      </w:r>
    </w:p>
    <w:p w:rsidR="00C72042" w:rsidRPr="000D5E33" w:rsidRDefault="00C72042" w:rsidP="00C72042">
      <w:pPr>
        <w:autoSpaceDE w:val="0"/>
        <w:autoSpaceDN w:val="0"/>
        <w:adjustRightInd w:val="0"/>
        <w:spacing w:after="0" w:line="240" w:lineRule="auto"/>
        <w:ind w:firstLine="540"/>
        <w:jc w:val="both"/>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72042" w:rsidRPr="000D5E33" w:rsidTr="00D61A3E">
        <w:tc>
          <w:tcPr>
            <w:tcW w:w="3794"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both"/>
              <w:outlineLvl w:val="2"/>
              <w:rPr>
                <w:rFonts w:ascii="Times New Roman" w:hAnsi="Times New Roman" w:cs="Times New Roman"/>
                <w:sz w:val="24"/>
                <w:szCs w:val="24"/>
              </w:rPr>
            </w:pPr>
            <w:r w:rsidRPr="000D5E33">
              <w:rPr>
                <w:rFonts w:ascii="Times New Roman" w:hAnsi="Times New Roman" w:cs="Times New Roman"/>
                <w:sz w:val="24"/>
                <w:szCs w:val="24"/>
              </w:rPr>
              <w:t>Администрация Чарышского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outlineLvl w:val="1"/>
              <w:rPr>
                <w:rFonts w:ascii="Times New Roman" w:hAnsi="Times New Roman" w:cs="Times New Roman"/>
                <w:sz w:val="24"/>
                <w:szCs w:val="24"/>
              </w:rPr>
            </w:pPr>
            <w:r w:rsidRPr="000D5E33">
              <w:rPr>
                <w:rFonts w:ascii="Times New Roman" w:hAnsi="Times New Roman" w:cs="Times New Roman"/>
                <w:sz w:val="24"/>
                <w:szCs w:val="24"/>
              </w:rPr>
              <w:t>Адрес: 658170,РФ, Алтайский край, Чарышский район, с</w:t>
            </w:r>
            <w:proofErr w:type="gramStart"/>
            <w:r w:rsidRPr="000D5E33">
              <w:rPr>
                <w:rFonts w:ascii="Times New Roman" w:hAnsi="Times New Roman" w:cs="Times New Roman"/>
                <w:sz w:val="24"/>
                <w:szCs w:val="24"/>
              </w:rPr>
              <w:t>.Ч</w:t>
            </w:r>
            <w:proofErr w:type="gramEnd"/>
            <w:r w:rsidRPr="000D5E33">
              <w:rPr>
                <w:rFonts w:ascii="Times New Roman" w:hAnsi="Times New Roman" w:cs="Times New Roman"/>
                <w:sz w:val="24"/>
                <w:szCs w:val="24"/>
              </w:rPr>
              <w:t>арышское,ул.Центральная,20 8 (385) 74  22-4-01</w:t>
            </w:r>
          </w:p>
          <w:p w:rsidR="00C72042" w:rsidRPr="000D5E33" w:rsidRDefault="00C72042" w:rsidP="00D61A3E">
            <w:pPr>
              <w:autoSpaceDE w:val="0"/>
              <w:autoSpaceDN w:val="0"/>
              <w:adjustRightInd w:val="0"/>
              <w:spacing w:after="0" w:line="240" w:lineRule="auto"/>
              <w:outlineLvl w:val="1"/>
              <w:rPr>
                <w:rFonts w:ascii="Times New Roman" w:hAnsi="Times New Roman" w:cs="Times New Roman"/>
                <w:sz w:val="24"/>
                <w:szCs w:val="24"/>
              </w:rPr>
            </w:pPr>
            <w:r w:rsidRPr="000D5E33">
              <w:rPr>
                <w:rFonts w:ascii="Times New Roman" w:hAnsi="Times New Roman" w:cs="Times New Roman"/>
                <w:sz w:val="24"/>
                <w:szCs w:val="24"/>
              </w:rPr>
              <w:t>Руководитель: глава Администрации района А.В. Ездин</w:t>
            </w:r>
          </w:p>
        </w:tc>
      </w:tr>
      <w:tr w:rsidR="00C72042" w:rsidRPr="000D5E33" w:rsidTr="00D61A3E">
        <w:tc>
          <w:tcPr>
            <w:tcW w:w="3794"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both"/>
              <w:outlineLvl w:val="2"/>
              <w:rPr>
                <w:rFonts w:ascii="Times New Roman" w:hAnsi="Times New Roman" w:cs="Times New Roman"/>
                <w:sz w:val="24"/>
                <w:szCs w:val="24"/>
              </w:rPr>
            </w:pPr>
            <w:r w:rsidRPr="000D5E33">
              <w:rPr>
                <w:rFonts w:ascii="Times New Roman" w:hAnsi="Times New Roman" w:cs="Times New Roman"/>
                <w:sz w:val="24"/>
                <w:szCs w:val="24"/>
              </w:rPr>
              <w:t xml:space="preserve">Отдел архитектуры и градостроительства </w:t>
            </w:r>
            <w:r>
              <w:rPr>
                <w:rFonts w:ascii="Times New Roman" w:hAnsi="Times New Roman" w:cs="Times New Roman"/>
                <w:sz w:val="24"/>
                <w:szCs w:val="24"/>
              </w:rPr>
              <w:t xml:space="preserve">комитета по жилищно-коммунальному хозяйству, строительству, энергетике и дорожному хозяйству </w:t>
            </w:r>
            <w:r w:rsidRPr="000D5E33">
              <w:rPr>
                <w:rFonts w:ascii="Times New Roman" w:hAnsi="Times New Roman" w:cs="Times New Roman"/>
                <w:sz w:val="24"/>
                <w:szCs w:val="24"/>
              </w:rPr>
              <w:t>Администрации района</w:t>
            </w:r>
          </w:p>
        </w:tc>
        <w:tc>
          <w:tcPr>
            <w:tcW w:w="5245" w:type="dxa"/>
            <w:tcBorders>
              <w:top w:val="single" w:sz="4" w:space="0" w:color="auto"/>
              <w:left w:val="single" w:sz="4" w:space="0" w:color="auto"/>
              <w:bottom w:val="single" w:sz="4" w:space="0" w:color="auto"/>
              <w:right w:val="single" w:sz="4" w:space="0" w:color="auto"/>
            </w:tcBorders>
            <w:hideMark/>
          </w:tcPr>
          <w:p w:rsidR="00C72042" w:rsidRPr="000D5E33" w:rsidRDefault="00C72042" w:rsidP="00D61A3E">
            <w:pPr>
              <w:autoSpaceDE w:val="0"/>
              <w:autoSpaceDN w:val="0"/>
              <w:adjustRightInd w:val="0"/>
              <w:spacing w:after="0" w:line="240" w:lineRule="auto"/>
              <w:jc w:val="both"/>
              <w:outlineLvl w:val="1"/>
              <w:rPr>
                <w:rFonts w:ascii="Times New Roman" w:hAnsi="Times New Roman" w:cs="Times New Roman"/>
                <w:sz w:val="24"/>
                <w:szCs w:val="24"/>
              </w:rPr>
            </w:pPr>
            <w:r w:rsidRPr="000D5E33">
              <w:rPr>
                <w:rFonts w:ascii="Times New Roman" w:hAnsi="Times New Roman" w:cs="Times New Roman"/>
                <w:sz w:val="24"/>
                <w:szCs w:val="24"/>
              </w:rPr>
              <w:t>Адрес:658170 РФ Алтайский край, Чарышский район, с</w:t>
            </w:r>
            <w:proofErr w:type="gramStart"/>
            <w:r w:rsidRPr="000D5E33">
              <w:rPr>
                <w:rFonts w:ascii="Times New Roman" w:hAnsi="Times New Roman" w:cs="Times New Roman"/>
                <w:sz w:val="24"/>
                <w:szCs w:val="24"/>
              </w:rPr>
              <w:t>.Ч</w:t>
            </w:r>
            <w:proofErr w:type="gramEnd"/>
            <w:r w:rsidRPr="000D5E33">
              <w:rPr>
                <w:rFonts w:ascii="Times New Roman" w:hAnsi="Times New Roman" w:cs="Times New Roman"/>
                <w:sz w:val="24"/>
                <w:szCs w:val="24"/>
              </w:rPr>
              <w:t>арышское, ул.Центральная,20 каб.18 8(385)74 22-6-32.</w:t>
            </w:r>
          </w:p>
          <w:p w:rsidR="00C72042" w:rsidRPr="000D5E33" w:rsidRDefault="00C72042" w:rsidP="00D61A3E">
            <w:pPr>
              <w:autoSpaceDE w:val="0"/>
              <w:autoSpaceDN w:val="0"/>
              <w:adjustRightInd w:val="0"/>
              <w:spacing w:after="0" w:line="240" w:lineRule="auto"/>
              <w:jc w:val="both"/>
              <w:outlineLvl w:val="2"/>
              <w:rPr>
                <w:rFonts w:ascii="Times New Roman" w:hAnsi="Times New Roman" w:cs="Times New Roman"/>
                <w:sz w:val="24"/>
                <w:szCs w:val="24"/>
              </w:rPr>
            </w:pPr>
            <w:r w:rsidRPr="000D5E33">
              <w:rPr>
                <w:rFonts w:ascii="Times New Roman" w:hAnsi="Times New Roman" w:cs="Times New Roman"/>
                <w:sz w:val="24"/>
                <w:szCs w:val="24"/>
              </w:rPr>
              <w:t>Руководитель: зав отделом архитектуры и градостроительства</w:t>
            </w:r>
            <w:r>
              <w:rPr>
                <w:rFonts w:ascii="Times New Roman" w:hAnsi="Times New Roman" w:cs="Times New Roman"/>
                <w:sz w:val="24"/>
                <w:szCs w:val="24"/>
              </w:rPr>
              <w:t xml:space="preserve"> комитета по жилищно-коммунальному хозяйству, строительству, энергетике и дорожному хозяйству</w:t>
            </w:r>
            <w:r w:rsidRPr="000D5E33">
              <w:rPr>
                <w:rFonts w:ascii="Times New Roman" w:hAnsi="Times New Roman" w:cs="Times New Roman"/>
                <w:sz w:val="24"/>
                <w:szCs w:val="24"/>
              </w:rPr>
              <w:t xml:space="preserve"> Администрации района Н.А.Печёнкина</w:t>
            </w:r>
          </w:p>
        </w:tc>
      </w:tr>
    </w:tbl>
    <w:p w:rsidR="00C72042" w:rsidRPr="000D5E33" w:rsidRDefault="00C72042" w:rsidP="00C7204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709"/>
        <w:jc w:val="right"/>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709"/>
        <w:jc w:val="right"/>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709"/>
        <w:jc w:val="right"/>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709"/>
        <w:jc w:val="right"/>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709"/>
        <w:jc w:val="right"/>
        <w:rPr>
          <w:rFonts w:ascii="Times New Roman" w:hAnsi="Times New Roman" w:cs="Times New Roman"/>
          <w:sz w:val="24"/>
          <w:szCs w:val="24"/>
        </w:rPr>
      </w:pPr>
    </w:p>
    <w:p w:rsidR="00C72042" w:rsidRPr="000D5E33" w:rsidRDefault="00C72042" w:rsidP="00C72042">
      <w:pPr>
        <w:autoSpaceDE w:val="0"/>
        <w:autoSpaceDN w:val="0"/>
        <w:adjustRightInd w:val="0"/>
        <w:spacing w:after="0" w:line="240" w:lineRule="auto"/>
        <w:ind w:firstLine="709"/>
        <w:jc w:val="right"/>
        <w:rPr>
          <w:rFonts w:ascii="Times New Roman" w:hAnsi="Times New Roman" w:cs="Times New Roman"/>
          <w:sz w:val="24"/>
          <w:szCs w:val="24"/>
        </w:rPr>
      </w:pPr>
    </w:p>
    <w:p w:rsidR="00C72042" w:rsidRPr="000D5E33" w:rsidRDefault="00C72042" w:rsidP="00C72042">
      <w:pPr>
        <w:autoSpaceDE w:val="0"/>
        <w:autoSpaceDN w:val="0"/>
        <w:adjustRightInd w:val="0"/>
        <w:ind w:firstLine="709"/>
        <w:jc w:val="right"/>
        <w:rPr>
          <w:rFonts w:ascii="Times New Roman" w:hAnsi="Times New Roman" w:cs="Times New Roman"/>
          <w:sz w:val="24"/>
          <w:szCs w:val="24"/>
        </w:rPr>
      </w:pPr>
    </w:p>
    <w:p w:rsidR="00C72042" w:rsidRPr="000D5E33" w:rsidRDefault="00C72042" w:rsidP="00C72042">
      <w:pPr>
        <w:autoSpaceDE w:val="0"/>
        <w:autoSpaceDN w:val="0"/>
        <w:adjustRightInd w:val="0"/>
        <w:ind w:firstLine="709"/>
        <w:jc w:val="right"/>
        <w:rPr>
          <w:rFonts w:ascii="Times New Roman" w:hAnsi="Times New Roman" w:cs="Times New Roman"/>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
    <w:tbl>
      <w:tblPr>
        <w:tblW w:w="0" w:type="auto"/>
        <w:jc w:val="center"/>
        <w:tblCellMar>
          <w:left w:w="0" w:type="dxa"/>
          <w:right w:w="0" w:type="dxa"/>
        </w:tblCellMar>
        <w:tblLook w:val="04A0"/>
      </w:tblPr>
      <w:tblGrid>
        <w:gridCol w:w="9355"/>
      </w:tblGrid>
      <w:tr w:rsidR="00C72042" w:rsidRPr="000D5E33" w:rsidTr="00D61A3E">
        <w:trPr>
          <w:jc w:val="center"/>
        </w:trPr>
        <w:tc>
          <w:tcPr>
            <w:tcW w:w="9975" w:type="dxa"/>
            <w:hideMark/>
          </w:tcPr>
          <w:tbl>
            <w:tblPr>
              <w:tblW w:w="0" w:type="auto"/>
              <w:tblCellMar>
                <w:left w:w="0" w:type="dxa"/>
                <w:right w:w="0" w:type="dxa"/>
              </w:tblCellMar>
              <w:tblLook w:val="04A0"/>
            </w:tblPr>
            <w:tblGrid>
              <w:gridCol w:w="3780"/>
            </w:tblGrid>
            <w:tr w:rsidR="00C72042" w:rsidRPr="000D5E33" w:rsidTr="00D61A3E">
              <w:tc>
                <w:tcPr>
                  <w:tcW w:w="0" w:type="auto"/>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                                                                                             </w:t>
                  </w: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                               </w:t>
                  </w: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r w:rsidR="00C72042" w:rsidRPr="000D5E33" w:rsidTr="00D61A3E">
              <w:tc>
                <w:tcPr>
                  <w:tcW w:w="0" w:type="auto"/>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tc>
            </w:tr>
          </w:tbl>
          <w:p w:rsidR="00C72042" w:rsidRPr="000D5E33" w:rsidRDefault="00C72042" w:rsidP="00D61A3E">
            <w:pPr>
              <w:rPr>
                <w:rFonts w:ascii="Times New Roman" w:hAnsi="Times New Roman" w:cs="Times New Roman"/>
              </w:rPr>
            </w:pPr>
          </w:p>
        </w:tc>
      </w:tr>
    </w:tbl>
    <w:p w:rsidR="00C72042" w:rsidRPr="000D5E33" w:rsidRDefault="00C72042" w:rsidP="00C72042">
      <w:pPr>
        <w:spacing w:after="0" w:line="240" w:lineRule="auto"/>
        <w:rPr>
          <w:rFonts w:ascii="Times New Roman" w:hAnsi="Times New Roman" w:cs="Times New Roman"/>
          <w:sz w:val="24"/>
          <w:szCs w:val="24"/>
        </w:rPr>
      </w:pP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Приложение №5   к</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Административному регламенту </w:t>
      </w:r>
    </w:p>
    <w:tbl>
      <w:tblPr>
        <w:tblW w:w="0" w:type="auto"/>
        <w:tblCellMar>
          <w:left w:w="0" w:type="dxa"/>
          <w:right w:w="0" w:type="dxa"/>
        </w:tblCellMar>
        <w:tblLook w:val="04A0"/>
      </w:tblPr>
      <w:tblGrid>
        <w:gridCol w:w="9355"/>
      </w:tblGrid>
      <w:tr w:rsidR="00C72042" w:rsidRPr="000D5E33" w:rsidTr="00D61A3E">
        <w:tc>
          <w:tcPr>
            <w:tcW w:w="9570"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по предоставлению муниципальной услуги «Продление</w:t>
            </w:r>
          </w:p>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срока действия разрешения на строительство,</w:t>
            </w:r>
          </w:p>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реконструкцию объектов</w:t>
            </w:r>
          </w:p>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капитального строительства»</w:t>
            </w:r>
          </w:p>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утвержденному</w:t>
            </w:r>
            <w:proofErr w:type="gramEnd"/>
            <w:r w:rsidRPr="000D5E33">
              <w:rPr>
                <w:rFonts w:ascii="Times New Roman" w:eastAsia="Times New Roman" w:hAnsi="Times New Roman" w:cs="Times New Roman"/>
                <w:color w:val="584F4F"/>
                <w:sz w:val="24"/>
                <w:szCs w:val="24"/>
              </w:rPr>
              <w:t xml:space="preserve"> постановлением главы Администрации</w:t>
            </w:r>
          </w:p>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Чарышского  района</w:t>
            </w:r>
          </w:p>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от________________ №_____________________</w:t>
            </w:r>
          </w:p>
        </w:tc>
      </w:tr>
    </w:tbl>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 </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 </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Главе Администрации  района А.В. Ездину   </w:t>
      </w:r>
    </w:p>
    <w:p w:rsidR="00C72042" w:rsidRPr="000D5E33" w:rsidRDefault="00C72042" w:rsidP="00C72042">
      <w:pPr>
        <w:spacing w:before="100" w:beforeAutospacing="1" w:after="0" w:line="240" w:lineRule="auto"/>
        <w:outlineLvl w:val="0"/>
        <w:rPr>
          <w:rFonts w:ascii="Times New Roman" w:eastAsia="Times New Roman" w:hAnsi="Times New Roman" w:cs="Times New Roman"/>
          <w:b/>
          <w:bCs/>
          <w:color w:val="584F4F"/>
          <w:kern w:val="36"/>
          <w:sz w:val="24"/>
          <w:szCs w:val="24"/>
        </w:rPr>
      </w:pPr>
      <w:r w:rsidRPr="000D5E33">
        <w:rPr>
          <w:rFonts w:ascii="Times New Roman" w:eastAsia="Times New Roman" w:hAnsi="Times New Roman" w:cs="Times New Roman"/>
          <w:b/>
          <w:bCs/>
          <w:color w:val="584F4F"/>
          <w:kern w:val="36"/>
          <w:sz w:val="24"/>
          <w:szCs w:val="24"/>
        </w:rPr>
        <w:t>                                                                                                                                            </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Застройщик_________________________________________________</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                                                                                              </w:t>
      </w:r>
      <w:r w:rsidRPr="000D5E33">
        <w:rPr>
          <w:rFonts w:ascii="Times New Roman" w:eastAsia="Times New Roman" w:hAnsi="Times New Roman" w:cs="Times New Roman"/>
          <w:i/>
          <w:iCs/>
          <w:color w:val="584F4F"/>
          <w:sz w:val="24"/>
          <w:szCs w:val="24"/>
        </w:rPr>
        <w:t>Для юридического лица</w:t>
      </w:r>
      <w:r w:rsidRPr="000D5E33">
        <w:rPr>
          <w:rFonts w:ascii="Times New Roman" w:eastAsia="Times New Roman" w:hAnsi="Times New Roman" w:cs="Times New Roman"/>
          <w:color w:val="584F4F"/>
          <w:sz w:val="24"/>
          <w:szCs w:val="24"/>
        </w:rPr>
        <w:t xml:space="preserve"> </w:t>
      </w:r>
      <w:r w:rsidRPr="000D5E33">
        <w:rPr>
          <w:rFonts w:ascii="Times New Roman" w:eastAsia="Times New Roman" w:hAnsi="Times New Roman" w:cs="Times New Roman"/>
          <w:i/>
          <w:iCs/>
          <w:color w:val="584F4F"/>
          <w:sz w:val="24"/>
          <w:szCs w:val="24"/>
        </w:rPr>
        <w:t xml:space="preserve">/наименование юридического лица </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                                                                                    </w:t>
      </w:r>
      <w:r w:rsidRPr="000D5E33">
        <w:rPr>
          <w:rFonts w:ascii="Times New Roman" w:eastAsia="Times New Roman" w:hAnsi="Times New Roman" w:cs="Times New Roman"/>
          <w:i/>
          <w:iCs/>
          <w:color w:val="584F4F"/>
          <w:sz w:val="24"/>
          <w:szCs w:val="24"/>
        </w:rPr>
        <w:t>ИНН,</w:t>
      </w:r>
      <w:r w:rsidRPr="000D5E33">
        <w:rPr>
          <w:rFonts w:ascii="Times New Roman" w:eastAsia="Times New Roman" w:hAnsi="Times New Roman" w:cs="Times New Roman"/>
          <w:color w:val="584F4F"/>
          <w:sz w:val="24"/>
          <w:szCs w:val="24"/>
        </w:rPr>
        <w:t xml:space="preserve"> </w:t>
      </w:r>
      <w:r w:rsidRPr="000D5E33">
        <w:rPr>
          <w:rFonts w:ascii="Times New Roman" w:eastAsia="Times New Roman" w:hAnsi="Times New Roman" w:cs="Times New Roman"/>
          <w:i/>
          <w:iCs/>
          <w:color w:val="584F4F"/>
          <w:sz w:val="24"/>
          <w:szCs w:val="24"/>
        </w:rPr>
        <w:t xml:space="preserve">ОГРН, местонахождение, ФИО руководителя; телефон банковские реквизиты (наименование банка,  </w:t>
      </w:r>
      <w:proofErr w:type="gramStart"/>
      <w:r w:rsidRPr="000D5E33">
        <w:rPr>
          <w:rFonts w:ascii="Times New Roman" w:eastAsia="Times New Roman" w:hAnsi="Times New Roman" w:cs="Times New Roman"/>
          <w:i/>
          <w:iCs/>
          <w:color w:val="584F4F"/>
          <w:sz w:val="24"/>
          <w:szCs w:val="24"/>
        </w:rPr>
        <w:t>р</w:t>
      </w:r>
      <w:proofErr w:type="gramEnd"/>
      <w:r w:rsidRPr="000D5E33">
        <w:rPr>
          <w:rFonts w:ascii="Times New Roman" w:eastAsia="Times New Roman" w:hAnsi="Times New Roman" w:cs="Times New Roman"/>
          <w:i/>
          <w:iCs/>
          <w:color w:val="584F4F"/>
          <w:sz w:val="24"/>
          <w:szCs w:val="24"/>
        </w:rPr>
        <w:t>/с, к/с БИК/</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___________________________________________________</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                                                                                </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 xml:space="preserve">                                                                                                                                                                               </w:t>
      </w:r>
    </w:p>
    <w:p w:rsidR="00C72042" w:rsidRPr="000D5E33" w:rsidRDefault="00C72042" w:rsidP="00C72042">
      <w:pPr>
        <w:spacing w:after="0" w:line="240" w:lineRule="auto"/>
        <w:jc w:val="center"/>
        <w:rPr>
          <w:rFonts w:ascii="Times New Roman" w:eastAsia="Times New Roman" w:hAnsi="Times New Roman" w:cs="Times New Roman"/>
          <w:b/>
          <w:bCs/>
          <w:color w:val="584F4F"/>
          <w:sz w:val="24"/>
          <w:szCs w:val="24"/>
        </w:rPr>
      </w:pPr>
      <w:r w:rsidRPr="000D5E33">
        <w:rPr>
          <w:rFonts w:ascii="Times New Roman" w:eastAsia="Times New Roman" w:hAnsi="Times New Roman" w:cs="Times New Roman"/>
          <w:b/>
          <w:bCs/>
          <w:color w:val="584F4F"/>
          <w:sz w:val="24"/>
          <w:szCs w:val="24"/>
        </w:rPr>
        <w:t>                                                                                    ________________________________________</w:t>
      </w:r>
    </w:p>
    <w:p w:rsidR="00C72042" w:rsidRPr="000D5E33" w:rsidRDefault="00C72042" w:rsidP="00C72042">
      <w:pPr>
        <w:spacing w:after="0" w:line="240" w:lineRule="auto"/>
        <w:jc w:val="right"/>
        <w:rPr>
          <w:rFonts w:ascii="Times New Roman" w:eastAsia="Times New Roman" w:hAnsi="Times New Roman" w:cs="Times New Roman"/>
          <w:b/>
          <w:bCs/>
          <w:color w:val="584F4F"/>
          <w:sz w:val="24"/>
          <w:szCs w:val="24"/>
        </w:rPr>
      </w:pP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_</w:t>
      </w:r>
      <w:r w:rsidRPr="000D5E33">
        <w:rPr>
          <w:rFonts w:ascii="Times New Roman" w:eastAsia="Times New Roman" w:hAnsi="Times New Roman" w:cs="Times New Roman"/>
          <w:i/>
          <w:iCs/>
          <w:color w:val="584F4F"/>
          <w:sz w:val="24"/>
          <w:szCs w:val="24"/>
        </w:rPr>
        <w:t>Для физического лица Ф.И.О., данные документа, удостоверяющего его личность,</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 xml:space="preserve">                                                                                    </w:t>
      </w:r>
      <w:r w:rsidRPr="000D5E33">
        <w:rPr>
          <w:rFonts w:ascii="Times New Roman" w:eastAsia="Times New Roman" w:hAnsi="Times New Roman" w:cs="Times New Roman"/>
          <w:i/>
          <w:iCs/>
          <w:color w:val="584F4F"/>
          <w:sz w:val="24"/>
          <w:szCs w:val="24"/>
        </w:rPr>
        <w:t>адрес регистрации по месту жительства ИНН</w:t>
      </w:r>
    </w:p>
    <w:p w:rsidR="00C72042" w:rsidRPr="000D5E33" w:rsidRDefault="00C72042" w:rsidP="00C72042">
      <w:pPr>
        <w:spacing w:after="0" w:line="240" w:lineRule="auto"/>
        <w:jc w:val="right"/>
        <w:rPr>
          <w:rFonts w:ascii="Times New Roman" w:eastAsia="Times New Roman" w:hAnsi="Times New Roman" w:cs="Times New Roman"/>
          <w:b/>
          <w:bCs/>
          <w:color w:val="584F4F"/>
          <w:sz w:val="24"/>
          <w:szCs w:val="24"/>
        </w:rPr>
      </w:pPr>
      <w:r w:rsidRPr="000D5E33">
        <w:rPr>
          <w:rFonts w:ascii="Times New Roman" w:eastAsia="Times New Roman" w:hAnsi="Times New Roman" w:cs="Times New Roman"/>
          <w:b/>
          <w:bCs/>
          <w:color w:val="584F4F"/>
          <w:sz w:val="24"/>
          <w:szCs w:val="24"/>
        </w:rPr>
        <w:t>_________________________________________________________________________</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                                                                                    ____________</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i/>
          <w:iCs/>
          <w:color w:val="584F4F"/>
          <w:sz w:val="24"/>
          <w:szCs w:val="24"/>
        </w:rPr>
        <w:t xml:space="preserve">Для индивидуального предпринимателя место его жительства, </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i/>
          <w:iCs/>
          <w:color w:val="584F4F"/>
          <w:sz w:val="24"/>
          <w:szCs w:val="24"/>
        </w:rPr>
        <w:t>данные документа, удостоверяющего его личность, основной государственный</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i/>
          <w:iCs/>
          <w:color w:val="584F4F"/>
          <w:sz w:val="24"/>
          <w:szCs w:val="24"/>
        </w:rPr>
        <w:t xml:space="preserve"> регистрационный номер записи о государственной регистрации </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i/>
          <w:iCs/>
          <w:color w:val="584F4F"/>
          <w:sz w:val="24"/>
          <w:szCs w:val="24"/>
        </w:rPr>
        <w:t xml:space="preserve">индивидуального предпринимателя и данные документа, </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i/>
          <w:iCs/>
          <w:color w:val="584F4F"/>
          <w:sz w:val="24"/>
          <w:szCs w:val="24"/>
        </w:rPr>
        <w:t xml:space="preserve">подтверждающего факт внесения сведений об индивидуальном предпринимателе </w:t>
      </w:r>
    </w:p>
    <w:p w:rsidR="00C72042" w:rsidRPr="000D5E33" w:rsidRDefault="00C72042" w:rsidP="00C72042">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i/>
          <w:iCs/>
          <w:color w:val="584F4F"/>
          <w:sz w:val="24"/>
          <w:szCs w:val="24"/>
        </w:rPr>
        <w:t>в единый государственный реестр индивидуальных предпринимателей</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b/>
          <w:bCs/>
          <w:color w:val="584F4F"/>
          <w:sz w:val="24"/>
          <w:szCs w:val="24"/>
        </w:rPr>
        <w:t>Заявление</w:t>
      </w:r>
      <w:r w:rsidRPr="000D5E33">
        <w:rPr>
          <w:rFonts w:ascii="Times New Roman" w:eastAsia="Times New Roman" w:hAnsi="Times New Roman" w:cs="Times New Roman"/>
          <w:b/>
          <w:bCs/>
          <w:color w:val="584F4F"/>
          <w:sz w:val="24"/>
          <w:szCs w:val="24"/>
        </w:rPr>
        <w:br/>
        <w:t>о продлении срока действия разрешения на строительство</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Прошу продлить разрешение на строительство/капитальный ремонт/реконструкцию</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(нужное подчеркнуть)</w:t>
      </w:r>
    </w:p>
    <w:tbl>
      <w:tblPr>
        <w:tblW w:w="0" w:type="auto"/>
        <w:tblCellMar>
          <w:left w:w="0" w:type="dxa"/>
          <w:right w:w="0" w:type="dxa"/>
        </w:tblCellMar>
        <w:tblLook w:val="04A0"/>
      </w:tblPr>
      <w:tblGrid>
        <w:gridCol w:w="285"/>
        <w:gridCol w:w="195"/>
        <w:gridCol w:w="570"/>
        <w:gridCol w:w="285"/>
        <w:gridCol w:w="1950"/>
        <w:gridCol w:w="390"/>
        <w:gridCol w:w="570"/>
        <w:gridCol w:w="630"/>
        <w:gridCol w:w="2640"/>
      </w:tblGrid>
      <w:tr w:rsidR="00C72042" w:rsidRPr="000D5E33" w:rsidTr="00D61A3E">
        <w:tc>
          <w:tcPr>
            <w:tcW w:w="28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от</w:t>
            </w:r>
          </w:p>
        </w:tc>
        <w:tc>
          <w:tcPr>
            <w:tcW w:w="195"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 </w:t>
            </w:r>
          </w:p>
        </w:tc>
        <w:tc>
          <w:tcPr>
            <w:tcW w:w="28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w:t>
            </w:r>
          </w:p>
        </w:tc>
        <w:tc>
          <w:tcPr>
            <w:tcW w:w="195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 </w:t>
            </w:r>
          </w:p>
        </w:tc>
        <w:tc>
          <w:tcPr>
            <w:tcW w:w="390"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20</w:t>
            </w:r>
          </w:p>
        </w:tc>
        <w:tc>
          <w:tcPr>
            <w:tcW w:w="57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 </w:t>
            </w:r>
          </w:p>
        </w:tc>
        <w:tc>
          <w:tcPr>
            <w:tcW w:w="63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u w:val="single"/>
              </w:rPr>
            </w:pPr>
            <w:proofErr w:type="gramStart"/>
            <w:r w:rsidRPr="000D5E33">
              <w:rPr>
                <w:rFonts w:ascii="Times New Roman" w:eastAsia="Times New Roman" w:hAnsi="Times New Roman" w:cs="Times New Roman"/>
                <w:color w:val="584F4F"/>
                <w:sz w:val="24"/>
                <w:szCs w:val="24"/>
                <w:u w:val="single"/>
              </w:rPr>
              <w:t>г</w:t>
            </w:r>
            <w:proofErr w:type="gramEnd"/>
            <w:r w:rsidRPr="000D5E33">
              <w:rPr>
                <w:rFonts w:ascii="Times New Roman" w:eastAsia="Times New Roman" w:hAnsi="Times New Roman" w:cs="Times New Roman"/>
                <w:color w:val="584F4F"/>
                <w:sz w:val="24"/>
                <w:szCs w:val="24"/>
                <w:u w:val="single"/>
              </w:rPr>
              <w:t>. №</w:t>
            </w:r>
          </w:p>
        </w:tc>
        <w:tc>
          <w:tcPr>
            <w:tcW w:w="264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 </w:t>
            </w: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lastRenderedPageBreak/>
        <w:t>_____________________________________________________________________________________________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(наименование объекта)</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на земельном участке по адресу: 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(город, район, улица, номер участка)</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____________________________________________________________________________________________</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сроком на        _____________         месяц</w:t>
      </w:r>
      <w:proofErr w:type="gramStart"/>
      <w:r w:rsidRPr="000D5E33">
        <w:rPr>
          <w:rFonts w:ascii="Times New Roman" w:eastAsia="Times New Roman" w:hAnsi="Times New Roman" w:cs="Times New Roman"/>
          <w:color w:val="584F4F"/>
          <w:sz w:val="24"/>
          <w:szCs w:val="24"/>
        </w:rPr>
        <w:t>а(</w:t>
      </w:r>
      <w:proofErr w:type="gramEnd"/>
      <w:r w:rsidRPr="000D5E33">
        <w:rPr>
          <w:rFonts w:ascii="Times New Roman" w:eastAsia="Times New Roman" w:hAnsi="Times New Roman" w:cs="Times New Roman"/>
          <w:color w:val="584F4F"/>
          <w:sz w:val="24"/>
          <w:szCs w:val="24"/>
        </w:rPr>
        <w:t>ев).</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Строительство (реконструкция, капитальный ремонт) будет осуществляться на основании</w:t>
      </w:r>
    </w:p>
    <w:tbl>
      <w:tblPr>
        <w:tblW w:w="0" w:type="auto"/>
        <w:tblCellMar>
          <w:left w:w="0" w:type="dxa"/>
          <w:right w:w="0" w:type="dxa"/>
        </w:tblCellMar>
        <w:tblLook w:val="04A0"/>
      </w:tblPr>
      <w:tblGrid>
        <w:gridCol w:w="5340"/>
        <w:gridCol w:w="461"/>
        <w:gridCol w:w="484"/>
        <w:gridCol w:w="204"/>
        <w:gridCol w:w="1420"/>
        <w:gridCol w:w="513"/>
        <w:gridCol w:w="933"/>
      </w:tblGrid>
      <w:tr w:rsidR="00C72042" w:rsidRPr="000D5E33" w:rsidTr="00D61A3E">
        <w:tc>
          <w:tcPr>
            <w:tcW w:w="471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____________________________________________</w:t>
            </w:r>
          </w:p>
        </w:tc>
        <w:tc>
          <w:tcPr>
            <w:tcW w:w="510"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от "</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 </w:t>
            </w:r>
          </w:p>
        </w:tc>
        <w:tc>
          <w:tcPr>
            <w:tcW w:w="22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w:t>
            </w:r>
          </w:p>
        </w:tc>
        <w:tc>
          <w:tcPr>
            <w:tcW w:w="1695"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 </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u w:val="single"/>
              </w:rPr>
            </w:pPr>
            <w:proofErr w:type="gramStart"/>
            <w:r w:rsidRPr="000D5E33">
              <w:rPr>
                <w:rFonts w:ascii="Times New Roman" w:eastAsia="Times New Roman" w:hAnsi="Times New Roman" w:cs="Times New Roman"/>
                <w:color w:val="584F4F"/>
                <w:sz w:val="24"/>
                <w:szCs w:val="24"/>
                <w:u w:val="single"/>
              </w:rPr>
              <w:t>г</w:t>
            </w:r>
            <w:proofErr w:type="gramEnd"/>
            <w:r w:rsidRPr="000D5E33">
              <w:rPr>
                <w:rFonts w:ascii="Times New Roman" w:eastAsia="Times New Roman" w:hAnsi="Times New Roman" w:cs="Times New Roman"/>
                <w:color w:val="584F4F"/>
                <w:sz w:val="24"/>
                <w:szCs w:val="24"/>
                <w:u w:val="single"/>
              </w:rPr>
              <w:t>.  №</w:t>
            </w:r>
          </w:p>
        </w:tc>
        <w:tc>
          <w:tcPr>
            <w:tcW w:w="111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u w:val="single"/>
              </w:rPr>
            </w:pPr>
            <w:r w:rsidRPr="000D5E33">
              <w:rPr>
                <w:rFonts w:ascii="Times New Roman" w:eastAsia="Times New Roman" w:hAnsi="Times New Roman" w:cs="Times New Roman"/>
                <w:color w:val="584F4F"/>
                <w:sz w:val="24"/>
                <w:szCs w:val="24"/>
                <w:u w:val="single"/>
              </w:rPr>
              <w:t> </w:t>
            </w:r>
          </w:p>
        </w:tc>
      </w:tr>
      <w:tr w:rsidR="00C72042" w:rsidRPr="000D5E33" w:rsidTr="00D61A3E">
        <w:tc>
          <w:tcPr>
            <w:tcW w:w="471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(наименование документа)</w:t>
            </w:r>
          </w:p>
        </w:tc>
        <w:tc>
          <w:tcPr>
            <w:tcW w:w="510"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22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695"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11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Право на пользование землей закреплено _________________________________________________________</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                                                                                   (наименование документа)</w:t>
      </w:r>
    </w:p>
    <w:tbl>
      <w:tblPr>
        <w:tblW w:w="0" w:type="auto"/>
        <w:tblCellMar>
          <w:left w:w="0" w:type="dxa"/>
          <w:right w:w="0" w:type="dxa"/>
        </w:tblCellMar>
        <w:tblLook w:val="04A0"/>
      </w:tblPr>
      <w:tblGrid>
        <w:gridCol w:w="5460"/>
        <w:gridCol w:w="453"/>
        <w:gridCol w:w="469"/>
        <w:gridCol w:w="199"/>
        <w:gridCol w:w="1370"/>
        <w:gridCol w:w="502"/>
        <w:gridCol w:w="902"/>
      </w:tblGrid>
      <w:tr w:rsidR="00C72042" w:rsidRPr="000D5E33" w:rsidTr="00D61A3E">
        <w:tc>
          <w:tcPr>
            <w:tcW w:w="4691"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_____________________________________________ </w:t>
            </w:r>
          </w:p>
        </w:tc>
        <w:tc>
          <w:tcPr>
            <w:tcW w:w="509"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от "</w:t>
            </w:r>
          </w:p>
        </w:tc>
        <w:tc>
          <w:tcPr>
            <w:tcW w:w="568"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224"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1688"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568"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г</w:t>
            </w:r>
            <w:proofErr w:type="gramEnd"/>
            <w:r w:rsidRPr="000D5E33">
              <w:rPr>
                <w:rFonts w:ascii="Times New Roman" w:eastAsia="Times New Roman" w:hAnsi="Times New Roman" w:cs="Times New Roman"/>
                <w:color w:val="584F4F"/>
                <w:sz w:val="24"/>
                <w:szCs w:val="24"/>
              </w:rPr>
              <w:t>. №</w:t>
            </w:r>
          </w:p>
        </w:tc>
        <w:tc>
          <w:tcPr>
            <w:tcW w:w="1106" w:type="dxa"/>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Проектная документация на строительство объекта разработана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(наименование проектной организации, ИНН, юридический и почтовый адреса,</w:t>
      </w:r>
      <w:proofErr w:type="gramEnd"/>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____________________________________________________________________________________ </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Ф.И.О. руководителя, номер телефона, банковские реквизиты</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___________________________________________________________________________________________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(наименование банка, </w:t>
      </w:r>
      <w:proofErr w:type="gramStart"/>
      <w:r w:rsidRPr="000D5E33">
        <w:rPr>
          <w:rFonts w:ascii="Times New Roman" w:eastAsia="Times New Roman" w:hAnsi="Times New Roman" w:cs="Times New Roman"/>
          <w:color w:val="584F4F"/>
          <w:sz w:val="24"/>
          <w:szCs w:val="24"/>
        </w:rPr>
        <w:t>р</w:t>
      </w:r>
      <w:proofErr w:type="gramEnd"/>
      <w:r w:rsidRPr="000D5E33">
        <w:rPr>
          <w:rFonts w:ascii="Times New Roman" w:eastAsia="Times New Roman" w:hAnsi="Times New Roman" w:cs="Times New Roman"/>
          <w:color w:val="584F4F"/>
          <w:sz w:val="24"/>
          <w:szCs w:val="24"/>
        </w:rPr>
        <w:t>/с, к/с, БИК))</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имеющей</w:t>
      </w:r>
      <w:proofErr w:type="gramEnd"/>
      <w:r w:rsidRPr="000D5E33">
        <w:rPr>
          <w:rFonts w:ascii="Times New Roman" w:eastAsia="Times New Roman" w:hAnsi="Times New Roman" w:cs="Times New Roman"/>
          <w:color w:val="584F4F"/>
          <w:sz w:val="24"/>
          <w:szCs w:val="24"/>
        </w:rPr>
        <w:t xml:space="preserve"> право на выполнение проектных работ, закрепленное ______________________________</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___________________________________________________________________________________________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(наименование документа и уполномоченной организации, его выдавшей)</w:t>
      </w:r>
    </w:p>
    <w:tbl>
      <w:tblPr>
        <w:tblW w:w="0" w:type="auto"/>
        <w:tblCellMar>
          <w:left w:w="0" w:type="dxa"/>
          <w:right w:w="0" w:type="dxa"/>
        </w:tblCellMar>
        <w:tblLook w:val="04A0"/>
      </w:tblPr>
      <w:tblGrid>
        <w:gridCol w:w="430"/>
        <w:gridCol w:w="246"/>
        <w:gridCol w:w="1321"/>
        <w:gridCol w:w="320"/>
        <w:gridCol w:w="3218"/>
        <w:gridCol w:w="718"/>
        <w:gridCol w:w="1258"/>
        <w:gridCol w:w="606"/>
        <w:gridCol w:w="969"/>
        <w:gridCol w:w="58"/>
        <w:gridCol w:w="58"/>
        <w:gridCol w:w="95"/>
        <w:gridCol w:w="58"/>
      </w:tblGrid>
      <w:tr w:rsidR="00C72042" w:rsidRPr="000D5E33" w:rsidTr="00D61A3E">
        <w:tc>
          <w:tcPr>
            <w:tcW w:w="282"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от</w:t>
            </w:r>
          </w:p>
        </w:tc>
        <w:tc>
          <w:tcPr>
            <w:tcW w:w="192"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65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 </w:t>
            </w:r>
          </w:p>
        </w:tc>
        <w:tc>
          <w:tcPr>
            <w:tcW w:w="28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194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_______________ </w:t>
            </w:r>
          </w:p>
        </w:tc>
        <w:tc>
          <w:tcPr>
            <w:tcW w:w="619"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г</w:t>
            </w:r>
            <w:proofErr w:type="gramEnd"/>
            <w:r w:rsidRPr="000D5E33">
              <w:rPr>
                <w:rFonts w:ascii="Times New Roman" w:eastAsia="Times New Roman" w:hAnsi="Times New Roman" w:cs="Times New Roman"/>
                <w:color w:val="584F4F"/>
                <w:sz w:val="24"/>
                <w:szCs w:val="24"/>
              </w:rPr>
              <w:t>. №</w:t>
            </w:r>
          </w:p>
        </w:tc>
        <w:tc>
          <w:tcPr>
            <w:tcW w:w="1980" w:type="dxa"/>
            <w:gridSpan w:val="3"/>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___________________-- </w:t>
            </w:r>
          </w:p>
        </w:tc>
        <w:tc>
          <w:tcPr>
            <w:tcW w:w="3411" w:type="dxa"/>
            <w:gridSpan w:val="4"/>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r>
      <w:tr w:rsidR="00C72042" w:rsidRPr="000D5E33" w:rsidTr="00D61A3E">
        <w:tc>
          <w:tcPr>
            <w:tcW w:w="7685" w:type="dxa"/>
            <w:gridSpan w:val="11"/>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 положительное заключение государственной экспертизы получено </w:t>
            </w:r>
            <w:proofErr w:type="gramStart"/>
            <w:r w:rsidRPr="000D5E33">
              <w:rPr>
                <w:rFonts w:ascii="Times New Roman" w:eastAsia="Times New Roman" w:hAnsi="Times New Roman" w:cs="Times New Roman"/>
                <w:color w:val="584F4F"/>
                <w:sz w:val="24"/>
                <w:szCs w:val="24"/>
              </w:rPr>
              <w:t>за</w:t>
            </w:r>
            <w:proofErr w:type="gramEnd"/>
            <w:r w:rsidRPr="000D5E33">
              <w:rPr>
                <w:rFonts w:ascii="Times New Roman" w:eastAsia="Times New Roman" w:hAnsi="Times New Roman" w:cs="Times New Roman"/>
                <w:color w:val="584F4F"/>
                <w:sz w:val="24"/>
                <w:szCs w:val="24"/>
              </w:rPr>
              <w:t xml:space="preserve"> №_____</w:t>
            </w:r>
          </w:p>
        </w:tc>
        <w:tc>
          <w:tcPr>
            <w:tcW w:w="1669" w:type="dxa"/>
            <w:gridSpan w:val="2"/>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r w:rsidR="00C72042" w:rsidRPr="000D5E33" w:rsidTr="00D61A3E">
        <w:tc>
          <w:tcPr>
            <w:tcW w:w="282"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от</w:t>
            </w:r>
          </w:p>
        </w:tc>
        <w:tc>
          <w:tcPr>
            <w:tcW w:w="192"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65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 </w:t>
            </w:r>
          </w:p>
        </w:tc>
        <w:tc>
          <w:tcPr>
            <w:tcW w:w="28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194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______________ </w:t>
            </w:r>
          </w:p>
        </w:tc>
        <w:tc>
          <w:tcPr>
            <w:tcW w:w="619"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г</w:t>
            </w:r>
            <w:proofErr w:type="gramEnd"/>
            <w:r w:rsidRPr="000D5E33">
              <w:rPr>
                <w:rFonts w:ascii="Times New Roman" w:eastAsia="Times New Roman" w:hAnsi="Times New Roman" w:cs="Times New Roman"/>
                <w:color w:val="584F4F"/>
                <w:sz w:val="24"/>
                <w:szCs w:val="24"/>
              </w:rPr>
              <w:t>.</w:t>
            </w:r>
          </w:p>
        </w:tc>
        <w:tc>
          <w:tcPr>
            <w:tcW w:w="5391" w:type="dxa"/>
            <w:gridSpan w:val="7"/>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r w:rsidR="00C72042" w:rsidRPr="000D5E33" w:rsidTr="00D61A3E">
        <w:tc>
          <w:tcPr>
            <w:tcW w:w="282"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92"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65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28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94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619"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980" w:type="dxa"/>
            <w:gridSpan w:val="3"/>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742" w:type="dxa"/>
            <w:gridSpan w:val="2"/>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669" w:type="dxa"/>
            <w:gridSpan w:val="2"/>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r w:rsidR="00C72042" w:rsidRPr="000D5E33" w:rsidTr="00D61A3E">
        <w:tc>
          <w:tcPr>
            <w:tcW w:w="4706" w:type="dxa"/>
            <w:gridSpan w:val="7"/>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схема планировочной организации земельного участка согласована  _____________________________________________________</w:t>
            </w:r>
          </w:p>
        </w:tc>
        <w:tc>
          <w:tcPr>
            <w:tcW w:w="622" w:type="dxa"/>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
        </w:tc>
        <w:tc>
          <w:tcPr>
            <w:tcW w:w="1414"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504" w:type="dxa"/>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p>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p>
        </w:tc>
        <w:tc>
          <w:tcPr>
            <w:tcW w:w="56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222"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1326"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r w:rsidR="00C72042" w:rsidRPr="000D5E33" w:rsidTr="00D61A3E">
        <w:tc>
          <w:tcPr>
            <w:tcW w:w="4706" w:type="dxa"/>
            <w:gridSpan w:val="7"/>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(наименование организации)</w:t>
            </w:r>
          </w:p>
        </w:tc>
        <w:tc>
          <w:tcPr>
            <w:tcW w:w="622"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414"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504"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56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222"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326"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r w:rsidR="00C72042" w:rsidRPr="000D5E33" w:rsidTr="00D61A3E">
        <w:tc>
          <w:tcPr>
            <w:tcW w:w="4706" w:type="dxa"/>
            <w:gridSpan w:val="7"/>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622"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414"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504"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56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222"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326"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Проектно-сметная документация утверждена __________________________________________________</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bl>
      <w:tblPr>
        <w:tblW w:w="0" w:type="auto"/>
        <w:tblCellMar>
          <w:left w:w="0" w:type="dxa"/>
          <w:right w:w="0" w:type="dxa"/>
        </w:tblCellMar>
        <w:tblLook w:val="04A0"/>
      </w:tblPr>
      <w:tblGrid>
        <w:gridCol w:w="4507"/>
        <w:gridCol w:w="612"/>
        <w:gridCol w:w="1418"/>
        <w:gridCol w:w="497"/>
        <w:gridCol w:w="563"/>
        <w:gridCol w:w="219"/>
        <w:gridCol w:w="1380"/>
        <w:gridCol w:w="159"/>
      </w:tblGrid>
      <w:tr w:rsidR="00C72042" w:rsidRPr="000D5E33" w:rsidTr="00D61A3E">
        <w:tc>
          <w:tcPr>
            <w:tcW w:w="471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63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за №</w:t>
            </w:r>
          </w:p>
        </w:tc>
        <w:tc>
          <w:tcPr>
            <w:tcW w:w="1425"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 </w:t>
            </w:r>
          </w:p>
        </w:tc>
        <w:tc>
          <w:tcPr>
            <w:tcW w:w="510"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от "</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 </w:t>
            </w:r>
          </w:p>
        </w:tc>
        <w:tc>
          <w:tcPr>
            <w:tcW w:w="22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1335"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 </w:t>
            </w:r>
          </w:p>
        </w:tc>
        <w:tc>
          <w:tcPr>
            <w:tcW w:w="7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г</w:t>
            </w:r>
            <w:proofErr w:type="gramEnd"/>
            <w:r w:rsidRPr="000D5E33">
              <w:rPr>
                <w:rFonts w:ascii="Times New Roman" w:eastAsia="Times New Roman" w:hAnsi="Times New Roman" w:cs="Times New Roman"/>
                <w:color w:val="584F4F"/>
                <w:sz w:val="24"/>
                <w:szCs w:val="24"/>
              </w:rPr>
              <w:t>.</w:t>
            </w: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Дополнительно информируем:</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lastRenderedPageBreak/>
        <w:t>Финансирование строительства (реконструкции) застройщиком будет осуществляться 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(банковские реквизиты и номер счета)</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Работы будут производиться подрядным (хозяйственным) способом в соответствии</w:t>
      </w:r>
    </w:p>
    <w:tbl>
      <w:tblPr>
        <w:tblW w:w="0" w:type="auto"/>
        <w:tblCellMar>
          <w:left w:w="0" w:type="dxa"/>
          <w:right w:w="0" w:type="dxa"/>
        </w:tblCellMar>
        <w:tblLook w:val="04A0"/>
      </w:tblPr>
      <w:tblGrid>
        <w:gridCol w:w="1609"/>
        <w:gridCol w:w="187"/>
        <w:gridCol w:w="780"/>
        <w:gridCol w:w="269"/>
        <w:gridCol w:w="2100"/>
        <w:gridCol w:w="377"/>
        <w:gridCol w:w="527"/>
        <w:gridCol w:w="616"/>
        <w:gridCol w:w="2890"/>
      </w:tblGrid>
      <w:tr w:rsidR="00C72042" w:rsidRPr="000D5E33" w:rsidTr="00D61A3E">
        <w:tc>
          <w:tcPr>
            <w:tcW w:w="165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с  договором  </w:t>
            </w:r>
            <w:proofErr w:type="gramStart"/>
            <w:r w:rsidRPr="000D5E33">
              <w:rPr>
                <w:rFonts w:ascii="Times New Roman" w:eastAsia="Times New Roman" w:hAnsi="Times New Roman" w:cs="Times New Roman"/>
                <w:color w:val="584F4F"/>
                <w:sz w:val="24"/>
                <w:szCs w:val="24"/>
              </w:rPr>
              <w:t>от</w:t>
            </w:r>
            <w:proofErr w:type="gramEnd"/>
          </w:p>
        </w:tc>
        <w:tc>
          <w:tcPr>
            <w:tcW w:w="195"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w:t>
            </w:r>
          </w:p>
        </w:tc>
        <w:tc>
          <w:tcPr>
            <w:tcW w:w="28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195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_________________ </w:t>
            </w:r>
          </w:p>
        </w:tc>
        <w:tc>
          <w:tcPr>
            <w:tcW w:w="390"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20</w:t>
            </w:r>
          </w:p>
        </w:tc>
        <w:tc>
          <w:tcPr>
            <w:tcW w:w="57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63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г</w:t>
            </w:r>
            <w:proofErr w:type="gramEnd"/>
            <w:r w:rsidRPr="000D5E33">
              <w:rPr>
                <w:rFonts w:ascii="Times New Roman" w:eastAsia="Times New Roman" w:hAnsi="Times New Roman" w:cs="Times New Roman"/>
                <w:color w:val="584F4F"/>
                <w:sz w:val="24"/>
                <w:szCs w:val="24"/>
              </w:rPr>
              <w:t>. №__</w:t>
            </w:r>
          </w:p>
        </w:tc>
        <w:tc>
          <w:tcPr>
            <w:tcW w:w="315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(наименование организации, ИНН,</w:t>
      </w:r>
      <w:proofErr w:type="gramEnd"/>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юридический и почтовый адреса, Ф.И.О. руководителя, номер телефона,</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банковские реквизиты (наименование банка, </w:t>
      </w:r>
      <w:proofErr w:type="gramStart"/>
      <w:r w:rsidRPr="000D5E33">
        <w:rPr>
          <w:rFonts w:ascii="Times New Roman" w:eastAsia="Times New Roman" w:hAnsi="Times New Roman" w:cs="Times New Roman"/>
          <w:color w:val="584F4F"/>
          <w:sz w:val="24"/>
          <w:szCs w:val="24"/>
        </w:rPr>
        <w:t>р</w:t>
      </w:r>
      <w:proofErr w:type="gramEnd"/>
      <w:r w:rsidRPr="000D5E33">
        <w:rPr>
          <w:rFonts w:ascii="Times New Roman" w:eastAsia="Times New Roman" w:hAnsi="Times New Roman" w:cs="Times New Roman"/>
          <w:color w:val="584F4F"/>
          <w:sz w:val="24"/>
          <w:szCs w:val="24"/>
        </w:rPr>
        <w:t>/с, к/с, БИК))</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Право выполнения строительно-монтажных работ закреплено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(наименование документа и уполномоченной организации, его выдавшей)</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bl>
      <w:tblPr>
        <w:tblW w:w="0" w:type="auto"/>
        <w:tblCellMar>
          <w:left w:w="0" w:type="dxa"/>
          <w:right w:w="0" w:type="dxa"/>
        </w:tblCellMar>
        <w:tblLook w:val="04A0"/>
      </w:tblPr>
      <w:tblGrid>
        <w:gridCol w:w="285"/>
        <w:gridCol w:w="195"/>
        <w:gridCol w:w="660"/>
        <w:gridCol w:w="285"/>
        <w:gridCol w:w="1950"/>
        <w:gridCol w:w="630"/>
        <w:gridCol w:w="2640"/>
      </w:tblGrid>
      <w:tr w:rsidR="00C72042" w:rsidRPr="000D5E33" w:rsidTr="00D61A3E">
        <w:tc>
          <w:tcPr>
            <w:tcW w:w="28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от</w:t>
            </w:r>
          </w:p>
        </w:tc>
        <w:tc>
          <w:tcPr>
            <w:tcW w:w="195"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 </w:t>
            </w:r>
          </w:p>
        </w:tc>
        <w:tc>
          <w:tcPr>
            <w:tcW w:w="28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195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_______________</w:t>
            </w:r>
          </w:p>
        </w:tc>
        <w:tc>
          <w:tcPr>
            <w:tcW w:w="63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г</w:t>
            </w:r>
            <w:proofErr w:type="gramEnd"/>
            <w:r w:rsidRPr="000D5E33">
              <w:rPr>
                <w:rFonts w:ascii="Times New Roman" w:eastAsia="Times New Roman" w:hAnsi="Times New Roman" w:cs="Times New Roman"/>
                <w:color w:val="584F4F"/>
                <w:sz w:val="24"/>
                <w:szCs w:val="24"/>
              </w:rPr>
              <w:t>.   №_</w:t>
            </w:r>
          </w:p>
        </w:tc>
        <w:tc>
          <w:tcPr>
            <w:tcW w:w="264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bl>
      <w:tblPr>
        <w:tblW w:w="0" w:type="auto"/>
        <w:tblCellMar>
          <w:left w:w="0" w:type="dxa"/>
          <w:right w:w="0" w:type="dxa"/>
        </w:tblCellMar>
        <w:tblLook w:val="04A0"/>
      </w:tblPr>
      <w:tblGrid>
        <w:gridCol w:w="3770"/>
        <w:gridCol w:w="1112"/>
        <w:gridCol w:w="503"/>
        <w:gridCol w:w="660"/>
        <w:gridCol w:w="222"/>
        <w:gridCol w:w="1690"/>
        <w:gridCol w:w="564"/>
        <w:gridCol w:w="834"/>
      </w:tblGrid>
      <w:tr w:rsidR="00C72042" w:rsidRPr="000D5E33" w:rsidTr="00D61A3E">
        <w:tc>
          <w:tcPr>
            <w:tcW w:w="382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Производителем работ приказом</w:t>
            </w:r>
          </w:p>
        </w:tc>
        <w:tc>
          <w:tcPr>
            <w:tcW w:w="114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510"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от "</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 </w:t>
            </w:r>
          </w:p>
        </w:tc>
        <w:tc>
          <w:tcPr>
            <w:tcW w:w="22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1695"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 </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г</w:t>
            </w:r>
            <w:proofErr w:type="gramEnd"/>
            <w:r w:rsidRPr="000D5E33">
              <w:rPr>
                <w:rFonts w:ascii="Times New Roman" w:eastAsia="Times New Roman" w:hAnsi="Times New Roman" w:cs="Times New Roman"/>
                <w:color w:val="584F4F"/>
                <w:sz w:val="24"/>
                <w:szCs w:val="24"/>
              </w:rPr>
              <w:t>. №_</w:t>
            </w:r>
          </w:p>
        </w:tc>
        <w:tc>
          <w:tcPr>
            <w:tcW w:w="855"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назначен 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(должность, фамилия, имя, отчество)</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имеющий  специальное образование и стаж работы в строительстве 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(высшее, среднее)</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        лет.</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bl>
      <w:tblPr>
        <w:tblW w:w="0" w:type="auto"/>
        <w:tblCellMar>
          <w:left w:w="0" w:type="dxa"/>
          <w:right w:w="0" w:type="dxa"/>
        </w:tblCellMar>
        <w:tblLook w:val="04A0"/>
      </w:tblPr>
      <w:tblGrid>
        <w:gridCol w:w="5097"/>
        <w:gridCol w:w="422"/>
        <w:gridCol w:w="420"/>
        <w:gridCol w:w="209"/>
        <w:gridCol w:w="1620"/>
        <w:gridCol w:w="542"/>
        <w:gridCol w:w="1045"/>
      </w:tblGrid>
      <w:tr w:rsidR="00C72042" w:rsidRPr="000D5E33" w:rsidTr="00D61A3E">
        <w:tc>
          <w:tcPr>
            <w:tcW w:w="561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Строительный контроль в соответствии с договором</w:t>
            </w:r>
          </w:p>
        </w:tc>
        <w:tc>
          <w:tcPr>
            <w:tcW w:w="450"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от "</w:t>
            </w:r>
          </w:p>
        </w:tc>
        <w:tc>
          <w:tcPr>
            <w:tcW w:w="39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 </w:t>
            </w:r>
          </w:p>
        </w:tc>
        <w:tc>
          <w:tcPr>
            <w:tcW w:w="22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153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 </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г</w:t>
            </w:r>
            <w:proofErr w:type="gramEnd"/>
            <w:r w:rsidRPr="000D5E33">
              <w:rPr>
                <w:rFonts w:ascii="Times New Roman" w:eastAsia="Times New Roman" w:hAnsi="Times New Roman" w:cs="Times New Roman"/>
                <w:color w:val="584F4F"/>
                <w:sz w:val="24"/>
                <w:szCs w:val="24"/>
              </w:rPr>
              <w:t>. №_</w:t>
            </w:r>
          </w:p>
        </w:tc>
        <w:tc>
          <w:tcPr>
            <w:tcW w:w="1185"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будет осуществляться</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(наименование организации, ИНН, юридический и</w:t>
      </w:r>
      <w:proofErr w:type="gramEnd"/>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__________________________________________________________________________________________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почтовый адреса, Ф.И.О. руководителя, номер телефона, банковские</w:t>
      </w:r>
      <w:proofErr w:type="gramEnd"/>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реквизиты (наименование банка, </w:t>
      </w:r>
      <w:proofErr w:type="gramStart"/>
      <w:r w:rsidRPr="000D5E33">
        <w:rPr>
          <w:rFonts w:ascii="Times New Roman" w:eastAsia="Times New Roman" w:hAnsi="Times New Roman" w:cs="Times New Roman"/>
          <w:color w:val="584F4F"/>
          <w:sz w:val="24"/>
          <w:szCs w:val="24"/>
        </w:rPr>
        <w:t>р</w:t>
      </w:r>
      <w:proofErr w:type="gramEnd"/>
      <w:r w:rsidRPr="000D5E33">
        <w:rPr>
          <w:rFonts w:ascii="Times New Roman" w:eastAsia="Times New Roman" w:hAnsi="Times New Roman" w:cs="Times New Roman"/>
          <w:color w:val="584F4F"/>
          <w:sz w:val="24"/>
          <w:szCs w:val="24"/>
        </w:rPr>
        <w:t>/с, к/с, БИК))</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право выполнения функций заказчика (застройщика) закреплено ____________________________________</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lastRenderedPageBreak/>
        <w:t> __________________________________________________________________________________________</w:t>
      </w:r>
    </w:p>
    <w:p w:rsidR="00C72042" w:rsidRPr="000D5E33" w:rsidRDefault="00C72042" w:rsidP="00C72042">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(наименование документа и организации, его выдавшей)</w:t>
      </w:r>
    </w:p>
    <w:tbl>
      <w:tblPr>
        <w:tblW w:w="0" w:type="auto"/>
        <w:tblCellMar>
          <w:left w:w="0" w:type="dxa"/>
          <w:right w:w="0" w:type="dxa"/>
        </w:tblCellMar>
        <w:tblLook w:val="04A0"/>
      </w:tblPr>
      <w:tblGrid>
        <w:gridCol w:w="1309"/>
        <w:gridCol w:w="1425"/>
        <w:gridCol w:w="510"/>
        <w:gridCol w:w="780"/>
        <w:gridCol w:w="225"/>
        <w:gridCol w:w="2550"/>
        <w:gridCol w:w="345"/>
      </w:tblGrid>
      <w:tr w:rsidR="00C72042" w:rsidRPr="000D5E33" w:rsidTr="00D61A3E">
        <w:tc>
          <w:tcPr>
            <w:tcW w:w="34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w:t>
            </w:r>
          </w:p>
        </w:tc>
        <w:tc>
          <w:tcPr>
            <w:tcW w:w="1425"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510"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от "</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 </w:t>
            </w:r>
          </w:p>
        </w:tc>
        <w:tc>
          <w:tcPr>
            <w:tcW w:w="22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255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_________________ </w:t>
            </w:r>
          </w:p>
        </w:tc>
        <w:tc>
          <w:tcPr>
            <w:tcW w:w="34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г</w:t>
            </w:r>
            <w:proofErr w:type="gramEnd"/>
            <w:r w:rsidRPr="000D5E33">
              <w:rPr>
                <w:rFonts w:ascii="Times New Roman" w:eastAsia="Times New Roman" w:hAnsi="Times New Roman" w:cs="Times New Roman"/>
                <w:color w:val="584F4F"/>
                <w:sz w:val="24"/>
                <w:szCs w:val="24"/>
              </w:rPr>
              <w:t>.</w:t>
            </w:r>
          </w:p>
        </w:tc>
      </w:tr>
      <w:tr w:rsidR="00C72042" w:rsidRPr="000D5E33" w:rsidTr="00D61A3E">
        <w:tc>
          <w:tcPr>
            <w:tcW w:w="345" w:type="dxa"/>
          </w:tcPr>
          <w:p w:rsidR="00C72042" w:rsidRPr="000D5E33" w:rsidRDefault="00C72042" w:rsidP="00D61A3E">
            <w:pPr>
              <w:spacing w:after="0" w:line="240" w:lineRule="auto"/>
              <w:rPr>
                <w:rFonts w:ascii="Times New Roman" w:eastAsia="Times New Roman" w:hAnsi="Times New Roman" w:cs="Times New Roman"/>
                <w:color w:val="584F4F"/>
                <w:sz w:val="24"/>
                <w:szCs w:val="24"/>
              </w:rPr>
            </w:pPr>
          </w:p>
        </w:tc>
        <w:tc>
          <w:tcPr>
            <w:tcW w:w="1425" w:type="dxa"/>
            <w:hideMark/>
          </w:tcPr>
          <w:p w:rsidR="00C72042" w:rsidRPr="000D5E33" w:rsidRDefault="00C72042" w:rsidP="00D61A3E">
            <w:pPr>
              <w:spacing w:after="0"/>
              <w:rPr>
                <w:rFonts w:ascii="Times New Roman" w:hAnsi="Times New Roman" w:cs="Times New Roman"/>
              </w:rPr>
            </w:pPr>
          </w:p>
        </w:tc>
        <w:tc>
          <w:tcPr>
            <w:tcW w:w="510" w:type="dxa"/>
            <w:hideMark/>
          </w:tcPr>
          <w:p w:rsidR="00C72042" w:rsidRPr="000D5E33" w:rsidRDefault="00C72042" w:rsidP="00D61A3E">
            <w:pPr>
              <w:spacing w:after="0"/>
              <w:rPr>
                <w:rFonts w:ascii="Times New Roman" w:hAnsi="Times New Roman" w:cs="Times New Roman"/>
              </w:rPr>
            </w:pPr>
          </w:p>
        </w:tc>
        <w:tc>
          <w:tcPr>
            <w:tcW w:w="570" w:type="dxa"/>
            <w:hideMark/>
          </w:tcPr>
          <w:p w:rsidR="00C72042" w:rsidRPr="000D5E33" w:rsidRDefault="00C72042" w:rsidP="00D61A3E">
            <w:pPr>
              <w:spacing w:after="0"/>
              <w:rPr>
                <w:rFonts w:ascii="Times New Roman" w:hAnsi="Times New Roman" w:cs="Times New Roman"/>
              </w:rPr>
            </w:pPr>
          </w:p>
        </w:tc>
        <w:tc>
          <w:tcPr>
            <w:tcW w:w="225" w:type="dxa"/>
            <w:hideMark/>
          </w:tcPr>
          <w:p w:rsidR="00C72042" w:rsidRPr="000D5E33" w:rsidRDefault="00C72042" w:rsidP="00D61A3E">
            <w:pPr>
              <w:spacing w:after="0"/>
              <w:rPr>
                <w:rFonts w:ascii="Times New Roman" w:hAnsi="Times New Roman" w:cs="Times New Roman"/>
              </w:rPr>
            </w:pPr>
          </w:p>
        </w:tc>
        <w:tc>
          <w:tcPr>
            <w:tcW w:w="2550" w:type="dxa"/>
            <w:hideMark/>
          </w:tcPr>
          <w:p w:rsidR="00C72042" w:rsidRPr="000D5E33" w:rsidRDefault="00C72042" w:rsidP="00D61A3E">
            <w:pPr>
              <w:spacing w:after="0"/>
              <w:rPr>
                <w:rFonts w:ascii="Times New Roman" w:hAnsi="Times New Roman" w:cs="Times New Roman"/>
              </w:rPr>
            </w:pPr>
          </w:p>
        </w:tc>
        <w:tc>
          <w:tcPr>
            <w:tcW w:w="345" w:type="dxa"/>
            <w:hideMark/>
          </w:tcPr>
          <w:p w:rsidR="00C72042" w:rsidRPr="000D5E33" w:rsidRDefault="00C72042" w:rsidP="00D61A3E">
            <w:pPr>
              <w:spacing w:after="0"/>
              <w:rPr>
                <w:rFonts w:ascii="Times New Roman" w:hAnsi="Times New Roman" w:cs="Times New Roman"/>
              </w:rPr>
            </w:pP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Обязуюсь обо всех изменениях, связанных с приведенными в настоящем заявлении сведениями, сообщать </w:t>
      </w:r>
      <w:proofErr w:type="gramStart"/>
      <w:r w:rsidRPr="000D5E33">
        <w:rPr>
          <w:rFonts w:ascii="Times New Roman" w:eastAsia="Times New Roman" w:hAnsi="Times New Roman" w:cs="Times New Roman"/>
          <w:color w:val="584F4F"/>
          <w:sz w:val="24"/>
          <w:szCs w:val="24"/>
        </w:rPr>
        <w:t>в</w:t>
      </w:r>
      <w:proofErr w:type="gramEnd"/>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_____________________________________________________________________________________________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(наименование уполномоченного органа)</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bl>
      <w:tblPr>
        <w:tblW w:w="0" w:type="auto"/>
        <w:tblCellMar>
          <w:left w:w="0" w:type="dxa"/>
          <w:right w:w="0" w:type="dxa"/>
        </w:tblCellMar>
        <w:tblLook w:val="04A0"/>
      </w:tblPr>
      <w:tblGrid>
        <w:gridCol w:w="3360"/>
        <w:gridCol w:w="878"/>
        <w:gridCol w:w="2100"/>
        <w:gridCol w:w="878"/>
        <w:gridCol w:w="2139"/>
      </w:tblGrid>
      <w:tr w:rsidR="00C72042" w:rsidRPr="000D5E33" w:rsidTr="00D61A3E">
        <w:tc>
          <w:tcPr>
            <w:tcW w:w="300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xml:space="preserve">____________________________               </w:t>
            </w:r>
          </w:p>
        </w:tc>
        <w:tc>
          <w:tcPr>
            <w:tcW w:w="114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935"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_________________ </w:t>
            </w:r>
          </w:p>
        </w:tc>
        <w:tc>
          <w:tcPr>
            <w:tcW w:w="114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219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________________ </w:t>
            </w:r>
          </w:p>
        </w:tc>
      </w:tr>
      <w:tr w:rsidR="00C72042" w:rsidRPr="000D5E33" w:rsidTr="00D61A3E">
        <w:tc>
          <w:tcPr>
            <w:tcW w:w="300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(должность)</w:t>
            </w:r>
          </w:p>
        </w:tc>
        <w:tc>
          <w:tcPr>
            <w:tcW w:w="114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1935"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(подпись)</w:t>
            </w:r>
          </w:p>
        </w:tc>
        <w:tc>
          <w:tcPr>
            <w:tcW w:w="114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219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(Ф.И.О.)</w:t>
            </w: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bl>
      <w:tblPr>
        <w:tblW w:w="0" w:type="auto"/>
        <w:tblCellMar>
          <w:left w:w="0" w:type="dxa"/>
          <w:right w:w="0" w:type="dxa"/>
        </w:tblCellMar>
        <w:tblLook w:val="04A0"/>
      </w:tblPr>
      <w:tblGrid>
        <w:gridCol w:w="195"/>
        <w:gridCol w:w="570"/>
        <w:gridCol w:w="285"/>
        <w:gridCol w:w="1950"/>
        <w:gridCol w:w="390"/>
        <w:gridCol w:w="570"/>
        <w:gridCol w:w="345"/>
      </w:tblGrid>
      <w:tr w:rsidR="00C72042" w:rsidRPr="000D5E33" w:rsidTr="00D61A3E">
        <w:tc>
          <w:tcPr>
            <w:tcW w:w="195"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57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28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w:t>
            </w:r>
          </w:p>
        </w:tc>
        <w:tc>
          <w:tcPr>
            <w:tcW w:w="1950" w:type="dxa"/>
            <w:hideMark/>
          </w:tcPr>
          <w:p w:rsidR="00C72042" w:rsidRPr="000D5E33" w:rsidRDefault="00C72042" w:rsidP="00D61A3E">
            <w:pPr>
              <w:spacing w:after="0" w:line="240" w:lineRule="auto"/>
              <w:jc w:val="center"/>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390" w:type="dxa"/>
            <w:hideMark/>
          </w:tcPr>
          <w:p w:rsidR="00C72042" w:rsidRPr="000D5E33" w:rsidRDefault="00C72042" w:rsidP="00D61A3E">
            <w:pPr>
              <w:spacing w:after="0" w:line="240" w:lineRule="auto"/>
              <w:jc w:val="right"/>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20</w:t>
            </w:r>
          </w:p>
        </w:tc>
        <w:tc>
          <w:tcPr>
            <w:tcW w:w="570"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tc>
        <w:tc>
          <w:tcPr>
            <w:tcW w:w="345" w:type="dxa"/>
            <w:hideMark/>
          </w:tcPr>
          <w:p w:rsidR="00C72042" w:rsidRPr="000D5E33" w:rsidRDefault="00C72042" w:rsidP="00D61A3E">
            <w:pPr>
              <w:spacing w:after="0" w:line="240" w:lineRule="auto"/>
              <w:rPr>
                <w:rFonts w:ascii="Times New Roman" w:eastAsia="Times New Roman" w:hAnsi="Times New Roman" w:cs="Times New Roman"/>
                <w:color w:val="584F4F"/>
                <w:sz w:val="24"/>
                <w:szCs w:val="24"/>
              </w:rPr>
            </w:pPr>
            <w:proofErr w:type="gramStart"/>
            <w:r w:rsidRPr="000D5E33">
              <w:rPr>
                <w:rFonts w:ascii="Times New Roman" w:eastAsia="Times New Roman" w:hAnsi="Times New Roman" w:cs="Times New Roman"/>
                <w:color w:val="584F4F"/>
                <w:sz w:val="24"/>
                <w:szCs w:val="24"/>
              </w:rPr>
              <w:t>г</w:t>
            </w:r>
            <w:proofErr w:type="gramEnd"/>
            <w:r w:rsidRPr="000D5E33">
              <w:rPr>
                <w:rFonts w:ascii="Times New Roman" w:eastAsia="Times New Roman" w:hAnsi="Times New Roman" w:cs="Times New Roman"/>
                <w:color w:val="584F4F"/>
                <w:sz w:val="24"/>
                <w:szCs w:val="24"/>
              </w:rPr>
              <w:t>.</w:t>
            </w:r>
          </w:p>
        </w:tc>
      </w:tr>
    </w:tbl>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М.П.</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spacing w:after="0" w:line="240" w:lineRule="auto"/>
        <w:rPr>
          <w:rFonts w:ascii="Times New Roman" w:eastAsia="Times New Roman" w:hAnsi="Times New Roman" w:cs="Times New Roman"/>
          <w:color w:val="584F4F"/>
          <w:sz w:val="24"/>
          <w:szCs w:val="24"/>
        </w:rPr>
      </w:pPr>
      <w:r w:rsidRPr="000D5E33">
        <w:rPr>
          <w:rFonts w:ascii="Times New Roman" w:eastAsia="Times New Roman" w:hAnsi="Times New Roman" w:cs="Times New Roman"/>
          <w:color w:val="584F4F"/>
          <w:sz w:val="24"/>
          <w:szCs w:val="24"/>
        </w:rPr>
        <w:t> </w:t>
      </w:r>
    </w:p>
    <w:p w:rsidR="00C72042" w:rsidRPr="000D5E33" w:rsidRDefault="00C72042" w:rsidP="00C72042">
      <w:pPr>
        <w:rPr>
          <w:rFonts w:ascii="Times New Roman" w:hAnsi="Times New Roman" w:cs="Times New Roman"/>
          <w:sz w:val="24"/>
          <w:szCs w:val="24"/>
        </w:rPr>
      </w:pPr>
      <w:r w:rsidRPr="000D5E33">
        <w:rPr>
          <w:rFonts w:ascii="Times New Roman" w:eastAsia="Times New Roman" w:hAnsi="Times New Roman" w:cs="Times New Roman"/>
          <w:color w:val="584F4F"/>
          <w:sz w:val="24"/>
          <w:szCs w:val="24"/>
        </w:rPr>
        <w:br/>
      </w:r>
      <w:r w:rsidRPr="000D5E33">
        <w:rPr>
          <w:rFonts w:ascii="Times New Roman" w:eastAsia="Times New Roman" w:hAnsi="Times New Roman" w:cs="Times New Roman"/>
          <w:color w:val="584F4F"/>
          <w:sz w:val="24"/>
          <w:szCs w:val="24"/>
        </w:rPr>
        <w:br/>
        <w:t>Вложения:</w:t>
      </w:r>
    </w:p>
    <w:p w:rsidR="00C72042" w:rsidRPr="000D5E33" w:rsidRDefault="00C72042" w:rsidP="00C72042">
      <w:pPr>
        <w:rPr>
          <w:rFonts w:ascii="Times New Roman" w:hAnsi="Times New Roman" w:cs="Times New Roman"/>
        </w:rPr>
      </w:pPr>
    </w:p>
    <w:p w:rsidR="00144074" w:rsidRDefault="00144074"/>
    <w:sectPr w:rsidR="00144074" w:rsidSect="00D61A3E">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Долгуй" w:date="2017-04-03T14:43:00Z" w:initials="С.Н.">
    <w:p w:rsidR="00D61A3E" w:rsidRDefault="00D61A3E" w:rsidP="00C72042">
      <w:pPr>
        <w:pStyle w:val="a5"/>
      </w:pPr>
      <w:r>
        <w:rPr>
          <w:rStyle w:val="aa"/>
        </w:rPr>
        <w:annotationRef/>
      </w:r>
      <w:r>
        <w:t>В случае предоставления услуги через МФЦ, в противном случае - исключить</w:t>
      </w:r>
    </w:p>
  </w:comment>
  <w:comment w:id="2" w:author="Долгуй" w:date="2017-04-03T14:43:00Z" w:initials="С.Н.">
    <w:p w:rsidR="00D61A3E" w:rsidRDefault="00D61A3E" w:rsidP="00C72042">
      <w:pPr>
        <w:pStyle w:val="a5"/>
      </w:pPr>
      <w:r>
        <w:rPr>
          <w:rStyle w:val="aa"/>
        </w:rPr>
        <w:annotationRef/>
      </w:r>
      <w:r>
        <w:t>В случае предоставления услуги через МФЦ, в противном случае - исключить</w:t>
      </w:r>
    </w:p>
  </w:comment>
  <w:comment w:id="3" w:author="Долгуй" w:date="2017-04-03T14:43:00Z" w:initials="С.Н.">
    <w:p w:rsidR="00D61A3E" w:rsidRDefault="00D61A3E" w:rsidP="00C72042">
      <w:pPr>
        <w:pStyle w:val="a5"/>
      </w:pPr>
      <w:r>
        <w:rPr>
          <w:rStyle w:val="aa"/>
        </w:rPr>
        <w:annotationRef/>
      </w:r>
      <w:r>
        <w:t>В случае предоставления услуги через МФЦ, в противном случае - исключить</w:t>
      </w:r>
    </w:p>
  </w:comment>
  <w:comment w:id="4" w:author="Долгуй" w:date="2017-04-03T14:43:00Z" w:initials="С.Н.">
    <w:p w:rsidR="00D61A3E" w:rsidRDefault="00D61A3E" w:rsidP="00C72042">
      <w:pPr>
        <w:pStyle w:val="a5"/>
      </w:pPr>
      <w:r>
        <w:rPr>
          <w:rStyle w:val="aa"/>
        </w:rPr>
        <w:annotationRef/>
      </w:r>
      <w:r>
        <w:t>В случае предоставления услуги через МФЦ, в противном случае - исключить</w:t>
      </w:r>
    </w:p>
  </w:comment>
  <w:comment w:id="5" w:author="Долгуй" w:date="2017-04-03T14:43:00Z" w:initials="С.Н.">
    <w:p w:rsidR="00D61A3E" w:rsidRDefault="00D61A3E" w:rsidP="00C72042">
      <w:pPr>
        <w:pStyle w:val="a5"/>
      </w:pPr>
      <w:r>
        <w:rPr>
          <w:rStyle w:val="aa"/>
        </w:rPr>
        <w:annotationRef/>
      </w:r>
      <w:r>
        <w:t>В случае предоставления услуги через МФЦ, в противном случае - исключить</w:t>
      </w:r>
    </w:p>
  </w:comment>
  <w:comment w:id="12" w:author="Долгуй" w:date="2017-04-03T14:43:00Z" w:initials="С.Н.">
    <w:p w:rsidR="00D61A3E" w:rsidRDefault="00D61A3E" w:rsidP="00C72042">
      <w:pPr>
        <w:pStyle w:val="a5"/>
      </w:pPr>
      <w:r>
        <w:rPr>
          <w:rStyle w:val="aa"/>
        </w:rPr>
        <w:annotationRef/>
      </w:r>
      <w:r>
        <w:t>В случае предоставления услуги через МФЦ, в противном случае - исключить</w:t>
      </w:r>
    </w:p>
  </w:comment>
  <w:comment w:id="13" w:author="Долгуй" w:date="2017-04-03T14:43:00Z" w:initials="С.Н.">
    <w:p w:rsidR="00D61A3E" w:rsidRDefault="00D61A3E" w:rsidP="00C72042">
      <w:pPr>
        <w:pStyle w:val="a5"/>
      </w:pPr>
      <w:r>
        <w:rPr>
          <w:rStyle w:val="aa"/>
        </w:rPr>
        <w:annotationRef/>
      </w:r>
    </w:p>
    <w:p w:rsidR="00D61A3E" w:rsidRDefault="00D61A3E" w:rsidP="00C72042">
      <w:pPr>
        <w:pStyle w:val="a5"/>
        <w:rPr>
          <w:b/>
        </w:rPr>
      </w:pPr>
      <w:r>
        <w:rPr>
          <w:b/>
        </w:rPr>
        <w:t xml:space="preserve">В случае выполнения </w:t>
      </w:r>
      <w:r>
        <w:rPr>
          <w:b/>
          <w:lang w:val="en-US"/>
        </w:rPr>
        <w:t>V</w:t>
      </w:r>
      <w:r>
        <w:rPr>
          <w:b/>
        </w:rPr>
        <w:t xml:space="preserve"> этапа:</w:t>
      </w:r>
    </w:p>
    <w:p w:rsidR="00D61A3E" w:rsidRDefault="00D61A3E" w:rsidP="00C72042">
      <w:pPr>
        <w:ind w:firstLine="709"/>
        <w:jc w:val="both"/>
        <w:rPr>
          <w:rFonts w:eastAsia="Calibri" w:cs="Arial"/>
          <w:lang w:eastAsia="en-US"/>
        </w:rPr>
      </w:pPr>
      <w:r>
        <w:rPr>
          <w:rFonts w:eastAsia="Calibri" w:cs="Arial"/>
          <w:b/>
          <w:lang w:eastAsia="en-US"/>
        </w:rPr>
        <w:t xml:space="preserve">3. .4.3.2. </w:t>
      </w:r>
      <w:r>
        <w:rPr>
          <w:rFonts w:eastAsia="Calibri" w:cs="Arial"/>
          <w:lang w:eastAsia="en-US"/>
        </w:rPr>
        <w:t>При обращении заявителя через</w:t>
      </w:r>
      <w:r>
        <w:rPr>
          <w:rFonts w:eastAsia="Calibri" w:cs="Arial"/>
          <w:b/>
          <w:lang w:eastAsia="en-US"/>
        </w:rPr>
        <w:t xml:space="preserve"> Единый портал государственных и</w:t>
      </w:r>
      <w:r>
        <w:rPr>
          <w:b/>
        </w:rPr>
        <w:t xml:space="preserve"> муниципальных</w:t>
      </w:r>
      <w:r>
        <w:t xml:space="preserve"> </w:t>
      </w:r>
      <w:r>
        <w:rPr>
          <w:b/>
        </w:rPr>
        <w:t>услуг (функций)</w:t>
      </w:r>
      <w:r>
        <w:rPr>
          <w:bCs/>
          <w:sz w:val="28"/>
          <w:szCs w:val="28"/>
        </w:rPr>
        <w:t xml:space="preserve"> </w:t>
      </w:r>
      <w:r>
        <w:rPr>
          <w:bCs/>
        </w:rPr>
        <w:t xml:space="preserve"> принятое решение </w:t>
      </w:r>
      <w:r>
        <w:rPr>
          <w:rFonts w:eastAsia="Calibri" w:cs="Arial"/>
          <w:lang w:eastAsia="en-US"/>
        </w:rPr>
        <w:t xml:space="preserve">и электронные копии документов </w:t>
      </w:r>
      <w:r>
        <w:rPr>
          <w:bCs/>
        </w:rPr>
        <w:t xml:space="preserve">направляются </w:t>
      </w:r>
      <w:r>
        <w:rPr>
          <w:rFonts w:eastAsia="Calibri" w:cs="Arial"/>
          <w:lang w:eastAsia="en-US"/>
        </w:rPr>
        <w:t>в «Личный кабинет» заявителя на Едином портале</w:t>
      </w:r>
      <w:r>
        <w:t xml:space="preserve"> государственных и </w:t>
      </w:r>
      <w:r>
        <w:rPr>
          <w:rFonts w:eastAsia="Calibri" w:cs="Arial"/>
          <w:lang w:eastAsia="en-US"/>
        </w:rPr>
        <w:t>муниципальных услуг (функций).  Уведомление о результате предоставления муниципальной услуги (уведомление о статусе заявления) может по выбору заявителя направляться на электронную почту или путем направления СМС оповещения.</w:t>
      </w:r>
    </w:p>
    <w:p w:rsidR="00D61A3E" w:rsidRDefault="00D61A3E" w:rsidP="00C72042">
      <w:pPr>
        <w:ind w:firstLine="709"/>
        <w:jc w:val="both"/>
      </w:pPr>
      <w:r>
        <w:rPr>
          <w:rFonts w:eastAsia="Calibri" w:cs="Arial"/>
          <w:lang w:eastAsia="en-US"/>
        </w:rPr>
        <w:t xml:space="preserve">Электронные копии документов  </w:t>
      </w:r>
      <w:r>
        <w:rPr>
          <w:rFonts w:cs="Arial"/>
        </w:rPr>
        <w:t xml:space="preserve">должны быть заверены электронной подписью </w:t>
      </w:r>
      <w:r>
        <w:rPr>
          <w:rFonts w:cs="Arial"/>
          <w:u w:val="single"/>
        </w:rPr>
        <w:t xml:space="preserve">органа местного самоуправления </w:t>
      </w:r>
      <w:r>
        <w:rPr>
          <w:rFonts w:cs="Arial"/>
        </w:rPr>
        <w:t xml:space="preserve">и представлять собой файлы в формате, доступном для просмотра без установки специального программного обеспечения, </w:t>
      </w:r>
      <w:r>
        <w:rPr>
          <w:rFonts w:cs="Arial"/>
          <w:lang w:val="en-US"/>
        </w:rPr>
        <w:t>RTF</w:t>
      </w:r>
      <w:r>
        <w:rPr>
          <w:rFonts w:cs="Arial"/>
        </w:rPr>
        <w:t xml:space="preserve">, DOC, </w:t>
      </w:r>
      <w:r>
        <w:rPr>
          <w:rFonts w:cs="Arial"/>
          <w:lang w:val="en-US"/>
        </w:rPr>
        <w:t>DOCX</w:t>
      </w:r>
      <w:r>
        <w:rPr>
          <w:rFonts w:cs="Arial"/>
        </w:rPr>
        <w:t>, XLS, XLSX, PDF или JPG, содержащие отсканированные графические образы соответствующего бумажного документа, снабженного всеми необходимыми подписями и печатями.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D61A3E" w:rsidRDefault="00D61A3E" w:rsidP="00C72042">
      <w:pPr>
        <w:ind w:firstLine="709"/>
        <w:jc w:val="both"/>
        <w:rPr>
          <w:rFonts w:eastAsia="Calibri" w:cs="Arial"/>
          <w:lang w:eastAsia="en-US"/>
        </w:rPr>
      </w:pPr>
      <w:r>
        <w:rPr>
          <w:rFonts w:cs="Arial"/>
        </w:rPr>
        <w:t>Количество файлов должно соответствовать количеству документов, а наименование файлов должно позволять идентифицировать документ и количество страниц в документе.</w:t>
      </w:r>
    </w:p>
    <w:p w:rsidR="00D61A3E" w:rsidRDefault="00D61A3E" w:rsidP="00C72042">
      <w:pPr>
        <w:ind w:firstLine="709"/>
        <w:jc w:val="both"/>
        <w:rPr>
          <w:rFonts w:eastAsia="Calibri" w:cs="Arial"/>
          <w:lang w:eastAsia="en-US"/>
        </w:rPr>
      </w:pPr>
      <w:r>
        <w:rPr>
          <w:rFonts w:eastAsia="Calibri" w:cs="Arial"/>
          <w:lang w:eastAsia="en-US"/>
        </w:rPr>
        <w:t>При этом выдача результата муниципальной услуги может осуществляться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D61A3E" w:rsidRDefault="00D61A3E" w:rsidP="00C72042">
      <w:pPr>
        <w:spacing w:after="120"/>
        <w:ind w:firstLine="709"/>
        <w:jc w:val="both"/>
        <w:rPr>
          <w:rFonts w:eastAsia="Calibri" w:cs="Arial"/>
          <w:color w:val="7030A0"/>
          <w:lang w:eastAsia="en-US"/>
        </w:rPr>
      </w:pPr>
      <w:r>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comment>
  <w:comment w:id="14" w:author="Долгуй" w:date="2017-04-03T14:43:00Z" w:initials="С.Н.">
    <w:p w:rsidR="00D61A3E" w:rsidRDefault="00D61A3E" w:rsidP="00C72042">
      <w:pPr>
        <w:pStyle w:val="a5"/>
      </w:pPr>
      <w:r>
        <w:rPr>
          <w:rStyle w:val="aa"/>
        </w:rPr>
        <w:annotationRef/>
      </w:r>
      <w:r>
        <w:t>В случае предоставления услуги через МФЦ, в противном случае - исключить</w:t>
      </w:r>
    </w:p>
  </w:comment>
  <w:comment w:id="27" w:author="Долгуй" w:date="2017-04-03T14:43:00Z" w:initials="С.Н.">
    <w:p w:rsidR="00D61A3E" w:rsidRDefault="00D61A3E" w:rsidP="00C72042">
      <w:pPr>
        <w:pStyle w:val="a5"/>
      </w:pPr>
      <w:r>
        <w:rPr>
          <w:rStyle w:val="aa"/>
        </w:rPr>
        <w:annotationRef/>
      </w:r>
      <w:r>
        <w:t>В случае предоставления услуги через МФЦ, в противном случае - исключить</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042"/>
    <w:rsid w:val="00050CFE"/>
    <w:rsid w:val="000C5377"/>
    <w:rsid w:val="00144074"/>
    <w:rsid w:val="00635DEC"/>
    <w:rsid w:val="007F672A"/>
    <w:rsid w:val="009C5F23"/>
    <w:rsid w:val="00C72042"/>
    <w:rsid w:val="00D61A3E"/>
    <w:rsid w:val="00E94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_x0000_s1053"/>
        <o:r id="V:Rule21" type="connector" idref="#_x0000_s1055"/>
        <o:r id="V:Rule22" type="connector" idref="#_x0000_s1062"/>
        <o:r id="V:Rule23" type="connector" idref="#_x0000_s1056"/>
        <o:r id="V:Rule24" type="connector" idref="#_x0000_s1041"/>
        <o:r id="V:Rule25" type="connector" idref="#_x0000_s1059"/>
        <o:r id="V:Rule26" type="connector" idref="#_x0000_s1057"/>
        <o:r id="V:Rule27" type="connector" idref="#_x0000_s1058"/>
        <o:r id="V:Rule28" type="connector" idref="#_x0000_s1051"/>
        <o:r id="V:Rule29" type="connector" idref="#_x0000_s1040"/>
        <o:r id="V:Rule30" type="connector" idref="#_x0000_s1042"/>
        <o:r id="V:Rule31" type="connector" idref="#_x0000_s1050"/>
        <o:r id="V:Rule32" type="connector" idref="#_x0000_s1061"/>
        <o:r id="V:Rule33" type="connector" idref="#_x0000_s1060"/>
        <o:r id="V:Rule34" type="connector" idref="#_x0000_s1052"/>
        <o:r id="V:Rule35" type="connector" idref="#_x0000_s1054"/>
        <o:r id="V:Rule36" type="connector" idref="#_x0000_s1046"/>
        <o:r id="V:Rule37" type="connector" idref="#_x0000_s1044"/>
        <o:r id="V:Rule3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2042"/>
    <w:rPr>
      <w:color w:val="4E7A1F"/>
      <w:u w:val="single"/>
    </w:rPr>
  </w:style>
  <w:style w:type="character" w:styleId="a4">
    <w:name w:val="FollowedHyperlink"/>
    <w:basedOn w:val="a0"/>
    <w:uiPriority w:val="99"/>
    <w:semiHidden/>
    <w:unhideWhenUsed/>
    <w:rsid w:val="00C72042"/>
    <w:rPr>
      <w:color w:val="800080" w:themeColor="followedHyperlink"/>
      <w:u w:val="single"/>
    </w:rPr>
  </w:style>
  <w:style w:type="paragraph" w:styleId="a5">
    <w:name w:val="annotation text"/>
    <w:basedOn w:val="a"/>
    <w:link w:val="a6"/>
    <w:uiPriority w:val="99"/>
    <w:semiHidden/>
    <w:unhideWhenUsed/>
    <w:rsid w:val="00C72042"/>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C72042"/>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C72042"/>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C72042"/>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C720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2042"/>
    <w:rPr>
      <w:rFonts w:ascii="Tahoma" w:eastAsiaTheme="minorEastAsia" w:hAnsi="Tahoma" w:cs="Tahoma"/>
      <w:sz w:val="16"/>
      <w:szCs w:val="16"/>
      <w:lang w:eastAsia="ru-RU"/>
    </w:rPr>
  </w:style>
  <w:style w:type="paragraph" w:styleId="a9">
    <w:name w:val="Revision"/>
    <w:uiPriority w:val="99"/>
    <w:semiHidden/>
    <w:rsid w:val="00C72042"/>
    <w:pPr>
      <w:spacing w:after="0" w:line="240" w:lineRule="auto"/>
    </w:pPr>
    <w:rPr>
      <w:rFonts w:eastAsiaTheme="minorEastAsia"/>
      <w:lang w:eastAsia="ru-RU"/>
    </w:rPr>
  </w:style>
  <w:style w:type="paragraph" w:customStyle="1" w:styleId="ConsPlusCell">
    <w:name w:val="ConsPlusCell"/>
    <w:semiHidden/>
    <w:rsid w:val="00C72042"/>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annotation reference"/>
    <w:uiPriority w:val="99"/>
    <w:semiHidden/>
    <w:unhideWhenUsed/>
    <w:rsid w:val="00C72042"/>
    <w:rPr>
      <w:sz w:val="16"/>
      <w:szCs w:val="16"/>
    </w:rPr>
  </w:style>
  <w:style w:type="paragraph" w:styleId="ab">
    <w:name w:val="annotation subject"/>
    <w:basedOn w:val="a5"/>
    <w:next w:val="a5"/>
    <w:link w:val="ac"/>
    <w:uiPriority w:val="99"/>
    <w:semiHidden/>
    <w:unhideWhenUsed/>
    <w:rsid w:val="00C72042"/>
    <w:pPr>
      <w:spacing w:after="200"/>
    </w:pPr>
    <w:rPr>
      <w:rFonts w:asciiTheme="minorHAnsi" w:eastAsiaTheme="minorEastAsia" w:hAnsiTheme="minorHAnsi" w:cstheme="minorBidi"/>
      <w:b/>
      <w:bCs/>
    </w:rPr>
  </w:style>
  <w:style w:type="character" w:customStyle="1" w:styleId="ac">
    <w:name w:val="Тема примечания Знак"/>
    <w:basedOn w:val="a6"/>
    <w:link w:val="ab"/>
    <w:uiPriority w:val="99"/>
    <w:semiHidden/>
    <w:rsid w:val="00C72042"/>
    <w:rPr>
      <w:rFonts w:eastAsiaTheme="minorEastAsia"/>
      <w:b/>
      <w:bCs/>
    </w:rPr>
  </w:style>
  <w:style w:type="character" w:styleId="ad">
    <w:name w:val="Strong"/>
    <w:basedOn w:val="a0"/>
    <w:uiPriority w:val="22"/>
    <w:qFormat/>
    <w:rsid w:val="00C72042"/>
    <w:rPr>
      <w:b/>
      <w:bCs/>
    </w:rPr>
  </w:style>
  <w:style w:type="paragraph" w:customStyle="1" w:styleId="ConsPlusNormal">
    <w:name w:val="ConsPlusNormal"/>
    <w:rsid w:val="00C7204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B79B6EB1946680E336A63E48CB48894854913CE3DA196A41CD982BAA9119A53D935508FC1CCDFXFXBE" TargetMode="External"/><Relationship Id="rId13" Type="http://schemas.openxmlformats.org/officeDocument/2006/relationships/hyperlink" Target="http://nalog.ru/" TargetMode="External"/><Relationship Id="rId3" Type="http://schemas.openxmlformats.org/officeDocument/2006/relationships/webSettings" Target="webSettings.xml"/><Relationship Id="rId7" Type="http://schemas.openxmlformats.org/officeDocument/2006/relationships/hyperlink" Target="consultantplus://offline/ref=9EAB79B6EB1946680E336A63E48CB48894854913CE3DA196A41CD982BAA9119A53D935508FC1CCDDXFX1E" TargetMode="External"/><Relationship Id="rId12" Type="http://schemas.openxmlformats.org/officeDocument/2006/relationships/hyperlink" Target="mailto:00_uddfrs1@rosreestr.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7D0DB8DE2A75E73A89B9BC1B321D25A49439DB6115DE2F9BB37F9E6D3F2F7BCF2CEB3Ag16EH" TargetMode="External"/><Relationship Id="rId11" Type="http://schemas.openxmlformats.org/officeDocument/2006/relationships/hyperlink" Target="https://rosreestr.ru/" TargetMode="External"/><Relationship Id="rId5" Type="http://schemas.openxmlformats.org/officeDocument/2006/relationships/hyperlink" Target="consultantplus://offline/main?base=RLAW016;n=28667;fld=134;dst=100011" TargetMode="External"/><Relationship Id="rId15" Type="http://schemas.openxmlformats.org/officeDocument/2006/relationships/fontTable" Target="fontTable.xml"/><Relationship Id="rId10" Type="http://schemas.openxmlformats.org/officeDocument/2006/relationships/hyperlink" Target="http://www.22.gosuslugi.ru/pgu/" TargetMode="External"/><Relationship Id="rId4" Type="http://schemas.openxmlformats.org/officeDocument/2006/relationships/comments" Target="comments.xml"/><Relationship Id="rId9" Type="http://schemas.openxmlformats.org/officeDocument/2006/relationships/hyperlink" Target="http://www.gosuslugi22.ru" TargetMode="External"/><Relationship Id="rId14"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25</Pages>
  <Words>8654</Words>
  <Characters>49330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cp:lastPrinted>2017-05-05T08:16:00Z</cp:lastPrinted>
  <dcterms:created xsi:type="dcterms:W3CDTF">2017-04-03T07:43:00Z</dcterms:created>
  <dcterms:modified xsi:type="dcterms:W3CDTF">2017-05-16T08:34:00Z</dcterms:modified>
</cp:coreProperties>
</file>