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РОССИЙСКАЯ ФЕДЕРАЦИЯ</w:t>
      </w:r>
    </w:p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АДМИНИСТРАЦИЯ ЧАРЫШСКОГО РАЙОНА</w:t>
      </w:r>
    </w:p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АЛТАЙСКОГО КРАЯ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  <w:proofErr w:type="gramStart"/>
      <w:r w:rsidRPr="00DC38A0">
        <w:rPr>
          <w:sz w:val="26"/>
          <w:szCs w:val="26"/>
        </w:rPr>
        <w:t>П</w:t>
      </w:r>
      <w:proofErr w:type="gramEnd"/>
      <w:r w:rsidRPr="00DC38A0">
        <w:rPr>
          <w:sz w:val="26"/>
          <w:szCs w:val="26"/>
        </w:rPr>
        <w:t xml:space="preserve"> О С Т А Н О В Л Е Н И Е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60A52">
        <w:rPr>
          <w:sz w:val="26"/>
          <w:szCs w:val="26"/>
        </w:rPr>
        <w:t xml:space="preserve">12 </w:t>
      </w:r>
      <w:r w:rsidRPr="00DC38A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DC38A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DC38A0">
        <w:rPr>
          <w:sz w:val="26"/>
          <w:szCs w:val="26"/>
        </w:rPr>
        <w:t xml:space="preserve">                                      с. Чарышское                                               №</w:t>
      </w:r>
      <w:r w:rsidR="00960A52">
        <w:rPr>
          <w:sz w:val="26"/>
          <w:szCs w:val="26"/>
        </w:rPr>
        <w:t>392</w:t>
      </w:r>
      <w:r w:rsidRPr="00DC38A0">
        <w:rPr>
          <w:sz w:val="26"/>
          <w:szCs w:val="26"/>
        </w:rPr>
        <w:t xml:space="preserve"> 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142D" w:rsidRPr="00DC38A0" w:rsidTr="00486A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142D" w:rsidRPr="00DC38A0" w:rsidRDefault="0034142D" w:rsidP="00486A24">
            <w:pPr>
              <w:contextualSpacing/>
              <w:jc w:val="both"/>
              <w:rPr>
                <w:sz w:val="26"/>
                <w:szCs w:val="26"/>
              </w:rPr>
            </w:pPr>
            <w:r w:rsidRPr="00DC38A0">
              <w:rPr>
                <w:sz w:val="26"/>
                <w:szCs w:val="26"/>
              </w:rPr>
              <w:t>Об Общественном Совете по развитию предпринимательства при главе Администрации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142D" w:rsidRPr="00DC38A0" w:rsidRDefault="0034142D" w:rsidP="00486A2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42D" w:rsidRPr="00DC38A0" w:rsidRDefault="0034142D" w:rsidP="0034142D">
      <w:pPr>
        <w:pStyle w:val="ConsNormal"/>
        <w:widowControl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38A0">
        <w:rPr>
          <w:rFonts w:ascii="Times New Roman" w:hAnsi="Times New Roman" w:cs="Times New Roman"/>
          <w:sz w:val="26"/>
          <w:szCs w:val="26"/>
        </w:rPr>
        <w:t xml:space="preserve">В целях координации и информационного обеспечения взаимодействия органов местного самоуправления и предпринимательского сообщества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задач в Чарышском районе </w:t>
      </w:r>
    </w:p>
    <w:p w:rsidR="0034142D" w:rsidRPr="00DC38A0" w:rsidRDefault="0034142D" w:rsidP="0034142D">
      <w:pPr>
        <w:contextualSpacing/>
        <w:jc w:val="center"/>
        <w:rPr>
          <w:sz w:val="26"/>
          <w:szCs w:val="26"/>
        </w:rPr>
      </w:pPr>
      <w:proofErr w:type="spellStart"/>
      <w:proofErr w:type="gramStart"/>
      <w:r w:rsidRPr="00DC38A0">
        <w:rPr>
          <w:sz w:val="26"/>
          <w:szCs w:val="26"/>
        </w:rPr>
        <w:t>п</w:t>
      </w:r>
      <w:proofErr w:type="spellEnd"/>
      <w:proofErr w:type="gramEnd"/>
      <w:r w:rsidRPr="00DC38A0">
        <w:rPr>
          <w:sz w:val="26"/>
          <w:szCs w:val="26"/>
        </w:rPr>
        <w:t xml:space="preserve"> о с т а </w:t>
      </w:r>
      <w:proofErr w:type="spellStart"/>
      <w:r w:rsidRPr="00DC38A0">
        <w:rPr>
          <w:sz w:val="26"/>
          <w:szCs w:val="26"/>
        </w:rPr>
        <w:t>н</w:t>
      </w:r>
      <w:proofErr w:type="spellEnd"/>
      <w:r w:rsidRPr="00DC38A0">
        <w:rPr>
          <w:sz w:val="26"/>
          <w:szCs w:val="26"/>
        </w:rPr>
        <w:t xml:space="preserve"> о в л я ю: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1. Утвердить состав Общественного совета по развитию предпринимательства при главе Администрации района (приложение 1).</w:t>
      </w:r>
    </w:p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38A0">
        <w:rPr>
          <w:rFonts w:ascii="Times New Roman" w:hAnsi="Times New Roman" w:cs="Times New Roman"/>
          <w:sz w:val="26"/>
          <w:szCs w:val="26"/>
        </w:rPr>
        <w:t>2. Утвердить Положение об Общественном совете по развитию предпринимательства при главе Администрации района (приложение 2).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 Руководителям органов Администрации района оказывать необходимое содействие деятельности Общественного совета по развитию предпринимательства при главе Администрации района.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 Контроль  исполнения данного постановления возложить на комитет по экономике и управлению и</w:t>
      </w:r>
      <w:r>
        <w:rPr>
          <w:sz w:val="26"/>
          <w:szCs w:val="26"/>
        </w:rPr>
        <w:t>муществом Администрации района</w:t>
      </w:r>
      <w:r w:rsidR="00F422DE">
        <w:rPr>
          <w:sz w:val="26"/>
          <w:szCs w:val="26"/>
        </w:rPr>
        <w:t xml:space="preserve"> (Трусову Г.И.).</w:t>
      </w:r>
    </w:p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38A0">
        <w:rPr>
          <w:rFonts w:ascii="Times New Roman" w:hAnsi="Times New Roman" w:cs="Times New Roman"/>
          <w:sz w:val="26"/>
          <w:szCs w:val="26"/>
        </w:rPr>
        <w:t xml:space="preserve">5. </w:t>
      </w:r>
      <w:r w:rsidRPr="00DC38A0">
        <w:rPr>
          <w:rFonts w:ascii="Times New Roman" w:hAnsi="Times New Roman" w:cs="Times New Roman"/>
          <w:color w:val="000000"/>
          <w:sz w:val="26"/>
          <w:szCs w:val="26"/>
        </w:rPr>
        <w:t>Обнародовать данное постановление на официальном интернет-сайте муниципального образования Чарышский район Алтайского края.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6. Признать утратившим силу постановл</w:t>
      </w:r>
      <w:r>
        <w:rPr>
          <w:sz w:val="26"/>
          <w:szCs w:val="26"/>
        </w:rPr>
        <w:t>ение Администрации района  от 24.05.2016</w:t>
      </w:r>
      <w:r w:rsidRPr="00DC38A0">
        <w:rPr>
          <w:sz w:val="26"/>
          <w:szCs w:val="26"/>
        </w:rPr>
        <w:t xml:space="preserve"> № </w:t>
      </w:r>
      <w:r>
        <w:rPr>
          <w:sz w:val="26"/>
          <w:szCs w:val="26"/>
        </w:rPr>
        <w:t>307</w:t>
      </w:r>
      <w:r w:rsidRPr="00DC38A0">
        <w:rPr>
          <w:sz w:val="26"/>
          <w:szCs w:val="26"/>
        </w:rPr>
        <w:t xml:space="preserve"> «О районном Совете предпринимателей».</w:t>
      </w:r>
    </w:p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142D" w:rsidRPr="00DC38A0" w:rsidRDefault="0034142D" w:rsidP="0034142D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Глава Администрации района                                               </w:t>
      </w:r>
      <w:r w:rsidR="00914EAD">
        <w:rPr>
          <w:sz w:val="26"/>
          <w:szCs w:val="26"/>
        </w:rPr>
        <w:t xml:space="preserve">          </w:t>
      </w:r>
      <w:r w:rsidRPr="00DC38A0">
        <w:rPr>
          <w:sz w:val="26"/>
          <w:szCs w:val="26"/>
        </w:rPr>
        <w:t xml:space="preserve">                А.В. Ездин</w:t>
      </w: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contextualSpacing/>
        <w:jc w:val="both"/>
        <w:rPr>
          <w:sz w:val="26"/>
          <w:szCs w:val="26"/>
        </w:rPr>
      </w:pPr>
    </w:p>
    <w:p w:rsidR="00F422DE" w:rsidRDefault="00F422DE" w:rsidP="0034142D">
      <w:pPr>
        <w:contextualSpacing/>
        <w:jc w:val="both"/>
        <w:rPr>
          <w:sz w:val="26"/>
          <w:szCs w:val="26"/>
        </w:rPr>
      </w:pPr>
    </w:p>
    <w:p w:rsidR="00035FA8" w:rsidRPr="00DC38A0" w:rsidRDefault="00035FA8" w:rsidP="0034142D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34142D" w:rsidRPr="00DC38A0" w:rsidTr="00486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4142D" w:rsidRDefault="0034142D" w:rsidP="00486A2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FA8" w:rsidRDefault="00035FA8" w:rsidP="00486A2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FA8" w:rsidRPr="00DC38A0" w:rsidRDefault="00035FA8" w:rsidP="00486A2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4142D" w:rsidRPr="00DC38A0" w:rsidRDefault="0034142D" w:rsidP="00486A24">
            <w:pPr>
              <w:pStyle w:val="Con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0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34142D" w:rsidRPr="00DC38A0" w:rsidRDefault="0034142D" w:rsidP="0034142D">
            <w:pPr>
              <w:pStyle w:val="Con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8A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района от </w:t>
            </w:r>
            <w:r w:rsidR="004E1ADC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07.2017 </w:t>
            </w:r>
            <w:r w:rsidRPr="00DC38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1AD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34142D" w:rsidRPr="00DC38A0" w:rsidRDefault="0034142D" w:rsidP="0034142D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38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34142D" w:rsidRPr="00DC38A0" w:rsidRDefault="0034142D" w:rsidP="0034142D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3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42D" w:rsidRPr="00DC38A0" w:rsidRDefault="0034142D" w:rsidP="0034142D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34142D" w:rsidRPr="00DC38A0" w:rsidRDefault="0034142D" w:rsidP="0034142D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38A0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4142D" w:rsidRPr="00DC38A0" w:rsidRDefault="0034142D" w:rsidP="0034142D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38A0">
        <w:rPr>
          <w:rFonts w:ascii="Times New Roman" w:hAnsi="Times New Roman" w:cs="Times New Roman"/>
          <w:b w:val="0"/>
          <w:sz w:val="26"/>
          <w:szCs w:val="26"/>
        </w:rPr>
        <w:t>Общественного совета по развитию предпринимательства</w:t>
      </w:r>
    </w:p>
    <w:p w:rsidR="0034142D" w:rsidRPr="00DC38A0" w:rsidRDefault="0034142D" w:rsidP="0034142D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38A0">
        <w:rPr>
          <w:rFonts w:ascii="Times New Roman" w:hAnsi="Times New Roman" w:cs="Times New Roman"/>
          <w:b w:val="0"/>
          <w:sz w:val="26"/>
          <w:szCs w:val="26"/>
        </w:rPr>
        <w:t>при главе Администрации района</w:t>
      </w:r>
    </w:p>
    <w:p w:rsidR="0034142D" w:rsidRPr="00DC38A0" w:rsidRDefault="0034142D" w:rsidP="0034142D">
      <w:pPr>
        <w:contextualSpacing/>
        <w:jc w:val="both"/>
        <w:rPr>
          <w:b/>
          <w:sz w:val="26"/>
          <w:szCs w:val="26"/>
        </w:rPr>
      </w:pPr>
    </w:p>
    <w:p w:rsidR="0034142D" w:rsidRPr="00B807DB" w:rsidRDefault="0034142D" w:rsidP="0034142D">
      <w:pPr>
        <w:jc w:val="both"/>
        <w:rPr>
          <w:sz w:val="28"/>
          <w:szCs w:val="28"/>
          <w:u w:val="single"/>
        </w:rPr>
      </w:pPr>
      <w:r w:rsidRPr="0034142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B807DB">
        <w:rPr>
          <w:sz w:val="28"/>
          <w:szCs w:val="28"/>
          <w:u w:val="single"/>
        </w:rPr>
        <w:t>Председатель совета</w:t>
      </w:r>
      <w:r>
        <w:rPr>
          <w:sz w:val="28"/>
          <w:szCs w:val="28"/>
          <w:u w:val="single"/>
        </w:rPr>
        <w:t>:</w:t>
      </w:r>
      <w:r w:rsidRPr="00B807DB">
        <w:rPr>
          <w:sz w:val="28"/>
          <w:szCs w:val="28"/>
          <w:u w:val="single"/>
        </w:rPr>
        <w:t xml:space="preserve"> 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>
        <w:rPr>
          <w:sz w:val="28"/>
          <w:szCs w:val="28"/>
        </w:rPr>
        <w:t xml:space="preserve"> </w:t>
      </w:r>
      <w:r w:rsidR="0034142D" w:rsidRPr="00B807DB">
        <w:rPr>
          <w:sz w:val="28"/>
          <w:szCs w:val="28"/>
        </w:rPr>
        <w:t xml:space="preserve">Е.В. Сотникова </w:t>
      </w:r>
      <w:proofErr w:type="gramStart"/>
      <w:r w:rsidR="0034142D" w:rsidRPr="00B807DB">
        <w:rPr>
          <w:sz w:val="28"/>
          <w:szCs w:val="28"/>
        </w:rPr>
        <w:t>–И</w:t>
      </w:r>
      <w:proofErr w:type="gramEnd"/>
      <w:r w:rsidR="0034142D" w:rsidRPr="00B807DB">
        <w:rPr>
          <w:sz w:val="28"/>
          <w:szCs w:val="28"/>
        </w:rPr>
        <w:t>ндивидуальный пр</w:t>
      </w:r>
      <w:r w:rsidR="0034142D">
        <w:rPr>
          <w:sz w:val="28"/>
          <w:szCs w:val="28"/>
        </w:rPr>
        <w:t>едприниматель(по согласованию);</w:t>
      </w:r>
    </w:p>
    <w:p w:rsidR="0034142D" w:rsidRPr="00B807DB" w:rsidRDefault="0034142D" w:rsidP="003414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807DB">
        <w:rPr>
          <w:sz w:val="28"/>
          <w:szCs w:val="28"/>
          <w:u w:val="single"/>
        </w:rPr>
        <w:t>Заместитель председателя совета: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42D" w:rsidRPr="00B807DB">
        <w:rPr>
          <w:sz w:val="28"/>
          <w:szCs w:val="28"/>
        </w:rPr>
        <w:t xml:space="preserve">С.Ф. Лунина </w:t>
      </w:r>
      <w:proofErr w:type="gramStart"/>
      <w:r w:rsidR="0034142D" w:rsidRPr="00B807DB">
        <w:rPr>
          <w:sz w:val="28"/>
          <w:szCs w:val="28"/>
        </w:rPr>
        <w:t>–и</w:t>
      </w:r>
      <w:proofErr w:type="gramEnd"/>
      <w:r w:rsidR="0034142D" w:rsidRPr="00B807DB">
        <w:rPr>
          <w:sz w:val="28"/>
          <w:szCs w:val="28"/>
        </w:rPr>
        <w:t xml:space="preserve">ндивидуальный предприниматель(по согласованию); </w:t>
      </w:r>
    </w:p>
    <w:p w:rsidR="0034142D" w:rsidRPr="00B807DB" w:rsidRDefault="0034142D" w:rsidP="003414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B807DB">
        <w:rPr>
          <w:sz w:val="28"/>
          <w:szCs w:val="28"/>
          <w:u w:val="single"/>
        </w:rPr>
        <w:t>Секретарь совета: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>
        <w:rPr>
          <w:sz w:val="28"/>
          <w:szCs w:val="28"/>
        </w:rPr>
        <w:t xml:space="preserve"> </w:t>
      </w:r>
      <w:r w:rsidR="0034142D" w:rsidRPr="00B807DB">
        <w:rPr>
          <w:sz w:val="28"/>
          <w:szCs w:val="28"/>
        </w:rPr>
        <w:t xml:space="preserve">А.А. </w:t>
      </w:r>
      <w:proofErr w:type="spellStart"/>
      <w:r w:rsidR="0034142D" w:rsidRPr="00B807DB">
        <w:rPr>
          <w:sz w:val="28"/>
          <w:szCs w:val="28"/>
        </w:rPr>
        <w:t>Лушова</w:t>
      </w:r>
      <w:proofErr w:type="spellEnd"/>
      <w:r w:rsidR="0034142D" w:rsidRPr="00B807DB">
        <w:rPr>
          <w:sz w:val="28"/>
          <w:szCs w:val="28"/>
        </w:rPr>
        <w:t xml:space="preserve"> – Главный специалист по муниципальным услугам, потребительскому рынку, предпринимательству и туризму комитета экономике и управлению имуществом Администрации района.</w:t>
      </w:r>
    </w:p>
    <w:p w:rsidR="0034142D" w:rsidRPr="00B807DB" w:rsidRDefault="0034142D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807DB">
        <w:rPr>
          <w:sz w:val="28"/>
          <w:szCs w:val="28"/>
        </w:rPr>
        <w:t>Члены совета:</w:t>
      </w:r>
    </w:p>
    <w:p w:rsidR="0034142D" w:rsidRPr="00B807DB" w:rsidRDefault="0034142D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FA8">
        <w:rPr>
          <w:sz w:val="28"/>
          <w:szCs w:val="28"/>
        </w:rPr>
        <w:t xml:space="preserve">      </w:t>
      </w:r>
      <w:r w:rsidRPr="00B807DB">
        <w:rPr>
          <w:sz w:val="28"/>
          <w:szCs w:val="28"/>
        </w:rPr>
        <w:t xml:space="preserve">А.В. </w:t>
      </w:r>
      <w:proofErr w:type="spellStart"/>
      <w:r w:rsidRPr="00B807DB">
        <w:rPr>
          <w:sz w:val="28"/>
          <w:szCs w:val="28"/>
        </w:rPr>
        <w:t>Дрёмов</w:t>
      </w:r>
      <w:proofErr w:type="spellEnd"/>
      <w:r w:rsidRPr="00B807DB">
        <w:rPr>
          <w:sz w:val="28"/>
          <w:szCs w:val="28"/>
        </w:rPr>
        <w:t xml:space="preserve">  – З</w:t>
      </w:r>
      <w:r w:rsidRPr="00B807DB">
        <w:rPr>
          <w:color w:val="000000"/>
          <w:sz w:val="28"/>
          <w:szCs w:val="28"/>
        </w:rPr>
        <w:t>аместитель главы Администрации, начальник Управления сельского хозяйства Администрации района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 w:rsidRPr="00B807DB">
        <w:rPr>
          <w:sz w:val="28"/>
          <w:szCs w:val="28"/>
        </w:rPr>
        <w:t xml:space="preserve">Д.Н. </w:t>
      </w:r>
      <w:proofErr w:type="spellStart"/>
      <w:r w:rsidR="0034142D" w:rsidRPr="00B807DB">
        <w:rPr>
          <w:sz w:val="28"/>
          <w:szCs w:val="28"/>
        </w:rPr>
        <w:t>Болотов</w:t>
      </w:r>
      <w:proofErr w:type="spellEnd"/>
      <w:r w:rsidR="0034142D" w:rsidRPr="00B807DB">
        <w:rPr>
          <w:sz w:val="28"/>
          <w:szCs w:val="28"/>
        </w:rPr>
        <w:t xml:space="preserve">  –</w:t>
      </w:r>
      <w:r w:rsidR="0034142D" w:rsidRPr="003E342C">
        <w:rPr>
          <w:sz w:val="28"/>
          <w:szCs w:val="28"/>
        </w:rPr>
        <w:t xml:space="preserve"> </w:t>
      </w:r>
      <w:r w:rsidR="0034142D">
        <w:rPr>
          <w:sz w:val="28"/>
          <w:szCs w:val="28"/>
        </w:rPr>
        <w:t xml:space="preserve">заведующий </w:t>
      </w:r>
      <w:r w:rsidR="0034142D">
        <w:rPr>
          <w:color w:val="000000"/>
          <w:sz w:val="28"/>
          <w:szCs w:val="28"/>
        </w:rPr>
        <w:t>о</w:t>
      </w:r>
      <w:r w:rsidR="0034142D" w:rsidRPr="00456A87">
        <w:rPr>
          <w:color w:val="000000"/>
          <w:sz w:val="28"/>
          <w:szCs w:val="28"/>
        </w:rPr>
        <w:t>тдел</w:t>
      </w:r>
      <w:r w:rsidR="0034142D">
        <w:rPr>
          <w:color w:val="000000"/>
          <w:sz w:val="28"/>
          <w:szCs w:val="28"/>
        </w:rPr>
        <w:t xml:space="preserve">ом </w:t>
      </w:r>
      <w:r w:rsidR="0034142D" w:rsidRPr="00456A87">
        <w:rPr>
          <w:color w:val="000000"/>
          <w:sz w:val="28"/>
          <w:szCs w:val="28"/>
        </w:rPr>
        <w:t xml:space="preserve"> по труду</w:t>
      </w:r>
      <w:r w:rsidR="0034142D">
        <w:rPr>
          <w:color w:val="000000"/>
          <w:sz w:val="28"/>
          <w:szCs w:val="28"/>
        </w:rPr>
        <w:t xml:space="preserve"> комитета по ЖКХ, строительству</w:t>
      </w:r>
      <w:proofErr w:type="gramStart"/>
      <w:r w:rsidR="0034142D">
        <w:rPr>
          <w:color w:val="000000"/>
          <w:sz w:val="28"/>
          <w:szCs w:val="28"/>
        </w:rPr>
        <w:t xml:space="preserve"> ,</w:t>
      </w:r>
      <w:proofErr w:type="gramEnd"/>
      <w:r w:rsidR="0034142D">
        <w:rPr>
          <w:color w:val="000000"/>
          <w:sz w:val="28"/>
          <w:szCs w:val="28"/>
        </w:rPr>
        <w:t xml:space="preserve"> энергетике и дорожному хозяйству</w:t>
      </w:r>
      <w:r w:rsidR="0034142D" w:rsidRPr="00B807DB">
        <w:rPr>
          <w:color w:val="000000"/>
          <w:sz w:val="28"/>
          <w:szCs w:val="28"/>
        </w:rPr>
        <w:t xml:space="preserve"> Администрации района</w:t>
      </w:r>
      <w:r w:rsidR="0034142D" w:rsidRPr="00B807DB">
        <w:rPr>
          <w:sz w:val="28"/>
          <w:szCs w:val="28"/>
        </w:rPr>
        <w:t xml:space="preserve"> </w:t>
      </w:r>
    </w:p>
    <w:p w:rsidR="0034142D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 w:rsidRPr="00B807DB">
        <w:rPr>
          <w:sz w:val="28"/>
          <w:szCs w:val="28"/>
        </w:rPr>
        <w:t xml:space="preserve">В.А. Колпашников </w:t>
      </w:r>
      <w:proofErr w:type="gramStart"/>
      <w:r w:rsidR="0034142D" w:rsidRPr="00B807DB">
        <w:rPr>
          <w:sz w:val="28"/>
          <w:szCs w:val="28"/>
        </w:rPr>
        <w:t>–о</w:t>
      </w:r>
      <w:proofErr w:type="gramEnd"/>
      <w:r w:rsidR="0034142D" w:rsidRPr="00B807DB">
        <w:rPr>
          <w:sz w:val="28"/>
          <w:szCs w:val="28"/>
        </w:rPr>
        <w:t>бщественный помощник Уполномоченного по защите прав предпринимателей в Алтайском крае , индивидуальный предприниматель(по согласованию );</w:t>
      </w:r>
    </w:p>
    <w:p w:rsidR="00035FA8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Г.И. Трусова – главный экономист, главный специалист комитета по экономике и управлению имуществом Администрации района;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 w:rsidRPr="00B807DB">
        <w:rPr>
          <w:sz w:val="28"/>
          <w:szCs w:val="28"/>
        </w:rPr>
        <w:t>М.В.Карпеева – индивидуальный предпринимател</w:t>
      </w:r>
      <w:proofErr w:type="gramStart"/>
      <w:r w:rsidR="0034142D" w:rsidRPr="00B807DB">
        <w:rPr>
          <w:sz w:val="28"/>
          <w:szCs w:val="28"/>
        </w:rPr>
        <w:t>ь(</w:t>
      </w:r>
      <w:proofErr w:type="gramEnd"/>
      <w:r w:rsidR="0034142D" w:rsidRPr="00B807DB">
        <w:rPr>
          <w:sz w:val="28"/>
          <w:szCs w:val="28"/>
        </w:rPr>
        <w:t>по согласованию);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42D" w:rsidRPr="00B807DB">
        <w:rPr>
          <w:sz w:val="28"/>
          <w:szCs w:val="28"/>
        </w:rPr>
        <w:t>В.Д.Бубнов – индивидуальный предпринимател</w:t>
      </w:r>
      <w:proofErr w:type="gramStart"/>
      <w:r w:rsidR="0034142D" w:rsidRPr="00B807DB">
        <w:rPr>
          <w:sz w:val="28"/>
          <w:szCs w:val="28"/>
        </w:rPr>
        <w:t>ь(</w:t>
      </w:r>
      <w:proofErr w:type="gramEnd"/>
      <w:r w:rsidR="0034142D" w:rsidRPr="00B807DB">
        <w:rPr>
          <w:sz w:val="28"/>
          <w:szCs w:val="28"/>
        </w:rPr>
        <w:t>по согласованию);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В.Ф.Наумов–</w:t>
      </w:r>
      <w:r w:rsidR="0034142D" w:rsidRPr="00B807DB">
        <w:rPr>
          <w:sz w:val="28"/>
          <w:szCs w:val="28"/>
        </w:rPr>
        <w:t>Председатель правления «Чарышский кооператор»,</w:t>
      </w:r>
      <w:r>
        <w:rPr>
          <w:sz w:val="28"/>
          <w:szCs w:val="28"/>
        </w:rPr>
        <w:t xml:space="preserve"> </w:t>
      </w:r>
      <w:r w:rsidR="0034142D" w:rsidRPr="00B807DB">
        <w:rPr>
          <w:sz w:val="28"/>
          <w:szCs w:val="28"/>
        </w:rPr>
        <w:t xml:space="preserve">Председатель совета </w:t>
      </w:r>
      <w:proofErr w:type="gramStart"/>
      <w:r w:rsidR="0034142D" w:rsidRPr="00B807DB">
        <w:rPr>
          <w:sz w:val="28"/>
          <w:szCs w:val="28"/>
        </w:rPr>
        <w:t>ПО</w:t>
      </w:r>
      <w:proofErr w:type="gramEnd"/>
      <w:r w:rsidR="0034142D" w:rsidRPr="00B807DB">
        <w:rPr>
          <w:sz w:val="28"/>
          <w:szCs w:val="28"/>
        </w:rPr>
        <w:t xml:space="preserve"> «</w:t>
      </w:r>
      <w:proofErr w:type="gramStart"/>
      <w:r w:rsidR="0034142D" w:rsidRPr="00B807DB">
        <w:rPr>
          <w:sz w:val="28"/>
          <w:szCs w:val="28"/>
        </w:rPr>
        <w:t>Кооператор</w:t>
      </w:r>
      <w:proofErr w:type="gramEnd"/>
      <w:r w:rsidR="0034142D" w:rsidRPr="00B807DB">
        <w:rPr>
          <w:sz w:val="28"/>
          <w:szCs w:val="28"/>
        </w:rPr>
        <w:t xml:space="preserve"> плюс» (по согласованию;</w:t>
      </w:r>
    </w:p>
    <w:p w:rsidR="0034142D" w:rsidRPr="00B807DB" w:rsidRDefault="00035FA8" w:rsidP="00035F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42D" w:rsidRPr="00B807DB">
        <w:rPr>
          <w:sz w:val="28"/>
          <w:szCs w:val="28"/>
        </w:rPr>
        <w:t>Р.В Осинов – индивидуальный предприниматель (по согласованию);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34142D" w:rsidRPr="00B807DB">
        <w:rPr>
          <w:sz w:val="28"/>
          <w:szCs w:val="28"/>
        </w:rPr>
        <w:t>Р.В.Огнерубов</w:t>
      </w:r>
      <w:proofErr w:type="spellEnd"/>
      <w:r w:rsidR="0034142D" w:rsidRPr="00B807DB">
        <w:rPr>
          <w:sz w:val="28"/>
          <w:szCs w:val="28"/>
        </w:rPr>
        <w:t xml:space="preserve"> </w:t>
      </w:r>
      <w:proofErr w:type="gramStart"/>
      <w:r w:rsidR="0034142D" w:rsidRPr="00B807DB">
        <w:rPr>
          <w:sz w:val="28"/>
          <w:szCs w:val="28"/>
        </w:rPr>
        <w:t>–и</w:t>
      </w:r>
      <w:proofErr w:type="gramEnd"/>
      <w:r w:rsidR="0034142D" w:rsidRPr="00B807DB">
        <w:rPr>
          <w:sz w:val="28"/>
          <w:szCs w:val="28"/>
        </w:rPr>
        <w:t>ндивидуальный предприниматель(по согласованию);</w:t>
      </w:r>
    </w:p>
    <w:p w:rsidR="0034142D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42D">
        <w:rPr>
          <w:sz w:val="28"/>
          <w:szCs w:val="28"/>
        </w:rPr>
        <w:t xml:space="preserve"> </w:t>
      </w:r>
      <w:r w:rsidR="0034142D" w:rsidRPr="00B807DB">
        <w:rPr>
          <w:sz w:val="28"/>
          <w:szCs w:val="28"/>
        </w:rPr>
        <w:t xml:space="preserve">С.В. </w:t>
      </w:r>
      <w:proofErr w:type="spellStart"/>
      <w:r w:rsidR="0034142D" w:rsidRPr="00B807DB">
        <w:rPr>
          <w:sz w:val="28"/>
          <w:szCs w:val="28"/>
        </w:rPr>
        <w:t>Раздолов</w:t>
      </w:r>
      <w:proofErr w:type="spellEnd"/>
      <w:r w:rsidR="0034142D" w:rsidRPr="00B807DB">
        <w:rPr>
          <w:sz w:val="28"/>
          <w:szCs w:val="28"/>
        </w:rPr>
        <w:t xml:space="preserve"> - индивидуальный предпринимател</w:t>
      </w:r>
      <w:proofErr w:type="gramStart"/>
      <w:r w:rsidR="0034142D" w:rsidRPr="00B807DB">
        <w:rPr>
          <w:sz w:val="28"/>
          <w:szCs w:val="28"/>
        </w:rPr>
        <w:t>ь(</w:t>
      </w:r>
      <w:proofErr w:type="gramEnd"/>
      <w:r w:rsidR="0034142D" w:rsidRPr="00B807DB">
        <w:rPr>
          <w:sz w:val="28"/>
          <w:szCs w:val="28"/>
        </w:rPr>
        <w:t>по согласованию);</w:t>
      </w:r>
    </w:p>
    <w:p w:rsidR="00035FA8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Е.А.Новокшонова</w:t>
      </w:r>
      <w:proofErr w:type="spellEnd"/>
      <w:r>
        <w:rPr>
          <w:sz w:val="28"/>
          <w:szCs w:val="28"/>
        </w:rPr>
        <w:t>–индивидуальный предприниматель (по согласованию);</w:t>
      </w:r>
    </w:p>
    <w:p w:rsidR="0034142D" w:rsidRPr="00B807DB" w:rsidRDefault="00035FA8" w:rsidP="0034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42D">
        <w:rPr>
          <w:sz w:val="28"/>
          <w:szCs w:val="28"/>
        </w:rPr>
        <w:t xml:space="preserve"> </w:t>
      </w:r>
      <w:proofErr w:type="spellStart"/>
      <w:r w:rsidR="0034142D" w:rsidRPr="00B807DB">
        <w:rPr>
          <w:sz w:val="28"/>
          <w:szCs w:val="28"/>
        </w:rPr>
        <w:t>Ю.А.Алифанов</w:t>
      </w:r>
      <w:proofErr w:type="spellEnd"/>
      <w:r w:rsidR="0034142D" w:rsidRPr="00B807DB">
        <w:rPr>
          <w:sz w:val="28"/>
          <w:szCs w:val="28"/>
        </w:rPr>
        <w:t xml:space="preserve"> - индивидуальный предпринимател</w:t>
      </w:r>
      <w:proofErr w:type="gramStart"/>
      <w:r w:rsidR="0034142D" w:rsidRPr="00B807DB">
        <w:rPr>
          <w:sz w:val="28"/>
          <w:szCs w:val="28"/>
        </w:rPr>
        <w:t>ь(</w:t>
      </w:r>
      <w:proofErr w:type="gramEnd"/>
      <w:r w:rsidR="0034142D" w:rsidRPr="00B807DB">
        <w:rPr>
          <w:sz w:val="28"/>
          <w:szCs w:val="28"/>
        </w:rPr>
        <w:t>по согласованию).</w:t>
      </w: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1"/>
      </w:tblGrid>
      <w:tr w:rsidR="0034142D" w:rsidRPr="00DC38A0" w:rsidTr="00486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4142D" w:rsidRPr="00DC38A0" w:rsidRDefault="0034142D" w:rsidP="00486A2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34142D" w:rsidRPr="00DC38A0" w:rsidRDefault="0034142D" w:rsidP="00486A24">
            <w:pPr>
              <w:pStyle w:val="1"/>
              <w:spacing w:before="0" w:after="0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34142D" w:rsidRPr="00DC38A0" w:rsidRDefault="0034142D" w:rsidP="0034142D">
            <w:pPr>
              <w:contextualSpacing/>
              <w:jc w:val="both"/>
              <w:rPr>
                <w:sz w:val="26"/>
                <w:szCs w:val="26"/>
              </w:rPr>
            </w:pPr>
            <w:r w:rsidRPr="00DC38A0">
              <w:t>к постановлению Администра</w:t>
            </w:r>
            <w:r w:rsidR="004E1ADC">
              <w:t>ции района от 12</w:t>
            </w:r>
            <w:r>
              <w:t>.07.2017</w:t>
            </w:r>
            <w:r w:rsidRPr="00DC38A0">
              <w:t xml:space="preserve"> № </w:t>
            </w:r>
            <w:r w:rsidR="004E1ADC">
              <w:t>392</w:t>
            </w:r>
          </w:p>
        </w:tc>
      </w:tr>
    </w:tbl>
    <w:p w:rsidR="0034142D" w:rsidRPr="00DC38A0" w:rsidRDefault="0034142D" w:rsidP="0034142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4142D" w:rsidRPr="00DC38A0" w:rsidRDefault="0034142D" w:rsidP="0034142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38A0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4142D" w:rsidRPr="00DC38A0" w:rsidRDefault="0034142D" w:rsidP="0034142D">
      <w:pPr>
        <w:pStyle w:val="a3"/>
        <w:tabs>
          <w:tab w:val="left" w:pos="3402"/>
        </w:tabs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об Общественном совете по развитию предпринимательства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 xml:space="preserve"> при главе Администрации района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</w:p>
    <w:p w:rsidR="0034142D" w:rsidRPr="00DC38A0" w:rsidRDefault="0034142D" w:rsidP="0034142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Общие положения</w:t>
      </w:r>
    </w:p>
    <w:p w:rsidR="0034142D" w:rsidRPr="00DC38A0" w:rsidRDefault="0034142D" w:rsidP="0034142D">
      <w:pPr>
        <w:pStyle w:val="a3"/>
        <w:spacing w:before="0" w:beforeAutospacing="0" w:after="0"/>
        <w:ind w:left="720"/>
        <w:contextualSpacing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DC38A0">
        <w:rPr>
          <w:sz w:val="26"/>
          <w:szCs w:val="26"/>
        </w:rPr>
        <w:t xml:space="preserve">1.1.Общественный совет по развитию предпринимательства при главе Администрации района (далее – «Совет») является постоянно действующим экспертно – консультативным органом, образованным в целях координации и информационного обеспечения взаимодействия органов местного самоуправления и предпринимательского сообщества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задач муниципального образования Чарышский район Алтайского края. </w:t>
      </w:r>
      <w:proofErr w:type="gramEnd"/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1.2. Совет в своей деятельности руководствуется Конституцией Российской Федерации, действующим федеральным законодательством, Уставом (Основным Законом) Алтайского края, нормативными правовыми актами Алтайского края, муниципального образования Чарышский район Алтайского края и настоящим положением.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1.3. Решения, принимаемые Советом, носят рекомендательный характер.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2. Основные задачи Совета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Основными задачами Совета являются: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2.1. привлечение субъектов малого и среднего предпринимательства к реализации государственной политики в области поддержки и развития малого и среднего предпринимательства на территории муниципального образования Чарышский район Алтайского края, к решению вопросов социально-экономического развития территории;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2.2. проведение общественной экспертизы проектов нормативных правовых актов Алтайского края, муниципального образования Чарышский район Алтайского края, регулирующих развитие малого и среднего предпринимательства, и эффективности действующих законов и иных нормативных актов, регулирующих деятельность субъектов предпринимательства на уровне муниципального образования;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2.3. выдвижение и поддержка инициатив, направленных на реализацию государственной политики в области развития малого и среднего предпринимательства, подготовка предложений по обеспечению занятости населения за счет вовлечения его в предпринимательскую деятельность;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2.4.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2.5. оказание содействия органам местного самоуправления в разработке и реализации программ по поддержке и развитию малого и среднего </w:t>
      </w:r>
      <w:r w:rsidRPr="00DC38A0">
        <w:rPr>
          <w:sz w:val="26"/>
          <w:szCs w:val="26"/>
        </w:rPr>
        <w:lastRenderedPageBreak/>
        <w:t>предпринимательства на территории муниципального образования Чарышский район Алтайского края;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2.6. привлечение граждан, общественных объединений и представителей средств массовой информации к обсуждению и выработке рекомендаций по реализации права граждан на предпринимательскую деятельность;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2.7. изучение состояния малого и среднего  предпринимательства муниципального образования Чарышский район Алтайского края и перспектив его развития;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2.8. выявление и согласование различных позиций по основным проблемам предпринимательства в муниципальном образовании Чарышский район Алтайского края;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2.9. оказание методической помощи общественным организациям, ассоциациям, союзам и другим объединениям предпринимателей в подготовке предложений по совершенствованию краевого законодательства и нормативных правовых актов органов местного самоуправления в области поддержки и развития предпринимательства; 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2.10. повышение эффективности работы организаций, осуществляющих поддержку предпринимательства.</w:t>
      </w:r>
    </w:p>
    <w:p w:rsidR="0034142D" w:rsidRPr="00DC38A0" w:rsidRDefault="0034142D" w:rsidP="0034142D">
      <w:pPr>
        <w:pStyle w:val="a3"/>
        <w:spacing w:before="0" w:beforeAutospacing="0" w:after="0"/>
        <w:ind w:firstLine="360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    </w:t>
      </w:r>
    </w:p>
    <w:p w:rsidR="0034142D" w:rsidRPr="00DC38A0" w:rsidRDefault="0034142D" w:rsidP="0034142D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Основные направления деятельности Совета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В соответствии с установленными задачами Совет: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3.1. взаимодействует с органами местного самоуправления и общественными объединениями предпринимателей;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3.2. </w:t>
      </w:r>
      <w:proofErr w:type="gramStart"/>
      <w:r w:rsidRPr="00DC38A0">
        <w:rPr>
          <w:sz w:val="26"/>
          <w:szCs w:val="26"/>
        </w:rPr>
        <w:t>принимает участие в разработке и содействует</w:t>
      </w:r>
      <w:proofErr w:type="gramEnd"/>
      <w:r w:rsidRPr="00DC38A0">
        <w:rPr>
          <w:sz w:val="26"/>
          <w:szCs w:val="26"/>
        </w:rPr>
        <w:t xml:space="preserve"> реализации целевых программ поддержки и развития предпринимательства;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3.3. осуществляет проведение экспертизы проектов нормативных правовых актов, разрабатываемых органами местного самоуправления, в части регулирования отношений в сфере предпринимательства; в установленном порядке привлекает для проведения экспертизы объединения предпринимателей;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3.4. создает рабочие группы и экспертные комиссии, в установленном порядке привлекает для работы в них специалистов соответствующего профиля;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3.5. принимает участие в осуществлении общественного </w:t>
      </w:r>
      <w:proofErr w:type="gramStart"/>
      <w:r w:rsidRPr="00DC38A0">
        <w:rPr>
          <w:sz w:val="26"/>
          <w:szCs w:val="26"/>
        </w:rPr>
        <w:t>контроля за</w:t>
      </w:r>
      <w:proofErr w:type="gramEnd"/>
      <w:r w:rsidRPr="00DC38A0">
        <w:rPr>
          <w:sz w:val="26"/>
          <w:szCs w:val="26"/>
        </w:rPr>
        <w:t xml:space="preserve"> выполнением мероприятий целевых программ развития и поддержки предпринимательства муниципального образования Чарышский район Алтайского края;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3.6. координирует деятельность информационно-консультационного центра поддержки предпринимательства при Администрации района и других организаций, осуществляющих поддержку предпринимательства;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3.7. организует  проведение заседаний «круглых столов» по выявленным в ходе анкетирования проблемам, препятствующим развитию предпринимательства;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3.8. разрабатывает  методические рекомендации и практические пособия по вопросам организации и ведения бизнеса;</w:t>
      </w:r>
    </w:p>
    <w:p w:rsidR="0034142D" w:rsidRPr="00DC38A0" w:rsidRDefault="0034142D" w:rsidP="0034142D">
      <w:pPr>
        <w:pStyle w:val="a3"/>
        <w:spacing w:before="0" w:beforeAutospacing="0" w:after="0"/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3.9. запрашивает в установленном порядке в органах местного самоуправления необходимые нормативные правовые акты, а также информационные, аналитические, справочные и статистические материалы, касающиеся вопросов развития предпринимательства.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lastRenderedPageBreak/>
        <w:t>4. Состав Совета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4.1. Совет формируется из представителей органов местного самоуправления муниципального образования Чарышский район Алтайского края, общественных объединений предпринимателей, субъектов малого и среднего предпринимательства, а также организаций, образующих инфраструктуру поддержки предпринимательства.</w:t>
      </w:r>
    </w:p>
    <w:p w:rsidR="0034142D" w:rsidRPr="00DC38A0" w:rsidRDefault="0034142D" w:rsidP="0034142D">
      <w:pPr>
        <w:tabs>
          <w:tab w:val="left" w:pos="1260"/>
        </w:tabs>
        <w:ind w:right="-5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4.2.</w:t>
      </w:r>
      <w:r w:rsidRPr="00DC38A0">
        <w:rPr>
          <w:sz w:val="26"/>
          <w:szCs w:val="26"/>
        </w:rPr>
        <w:tab/>
        <w:t>Количество представителей субъектов малого и среднего предпринимательства должно составлять не менее двух третей от общего числа членов Совета.</w:t>
      </w:r>
    </w:p>
    <w:p w:rsidR="0034142D" w:rsidRPr="00DC38A0" w:rsidRDefault="0034142D" w:rsidP="0034142D">
      <w:pPr>
        <w:tabs>
          <w:tab w:val="left" w:pos="1260"/>
        </w:tabs>
        <w:ind w:right="-5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4.3. Состав Совета (в том числе председатель, заместитель председателя, секретарь) утверждается постановлением Администрации района.</w:t>
      </w:r>
    </w:p>
    <w:p w:rsidR="0034142D" w:rsidRPr="00DC38A0" w:rsidRDefault="0034142D" w:rsidP="0034142D">
      <w:pPr>
        <w:tabs>
          <w:tab w:val="left" w:pos="1260"/>
        </w:tabs>
        <w:ind w:right="-5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Председатель и заместитель председателя Совета назначаются из числа руководителей (представителей) субъектов малого и среднего предпринимательства.</w:t>
      </w:r>
    </w:p>
    <w:p w:rsidR="0034142D" w:rsidRPr="00DC38A0" w:rsidRDefault="0034142D" w:rsidP="0034142D">
      <w:pPr>
        <w:tabs>
          <w:tab w:val="left" w:pos="1260"/>
        </w:tabs>
        <w:ind w:right="-5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Секретарь совета назначается из числа представителей органов местного самоуправления, общественных объединений предпринимателей, субъектов малого и среднего предпринимательства или организаций, образующих инфраструктуру поддержки предпринимательства.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4.4. Все члены Совета работают на общественных началах.</w:t>
      </w:r>
    </w:p>
    <w:p w:rsidR="0034142D" w:rsidRPr="00DC38A0" w:rsidRDefault="0034142D" w:rsidP="0034142D">
      <w:pPr>
        <w:tabs>
          <w:tab w:val="left" w:pos="1260"/>
        </w:tabs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4.5. Исключение членов из состава Совета осуществляется в следующих случаях:</w:t>
      </w:r>
    </w:p>
    <w:p w:rsidR="0034142D" w:rsidRPr="00DC38A0" w:rsidRDefault="0034142D" w:rsidP="0034142D">
      <w:pPr>
        <w:tabs>
          <w:tab w:val="left" w:pos="1260"/>
        </w:tabs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по личному заявлению члена Совета;</w:t>
      </w:r>
    </w:p>
    <w:p w:rsidR="0034142D" w:rsidRPr="00DC38A0" w:rsidRDefault="0034142D" w:rsidP="0034142D">
      <w:pPr>
        <w:tabs>
          <w:tab w:val="left" w:pos="1260"/>
        </w:tabs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по решению Совета за нерегулярное участие (более двух раз подряд) в работе Совета без уважительной причины;</w:t>
      </w:r>
    </w:p>
    <w:p w:rsidR="0034142D" w:rsidRPr="00DC38A0" w:rsidRDefault="0034142D" w:rsidP="0034142D">
      <w:pPr>
        <w:tabs>
          <w:tab w:val="left" w:pos="1260"/>
        </w:tabs>
        <w:ind w:firstLine="708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при очередной ротации состава Совета.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5. Организация деятельности Совета</w:t>
      </w: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5.1. Заседания Совета проводятся в соответствии с планом работы, но не реже одного раза в квартал. Заседание Совета является правомочным, если на нем присутствуют более половины членов.</w:t>
      </w:r>
    </w:p>
    <w:p w:rsidR="0034142D" w:rsidRPr="00DC38A0" w:rsidRDefault="0034142D" w:rsidP="0034142D">
      <w:pPr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5.2. Заседания Совета проводит председатель Совета. В случае отсутствия председателя заседания проводит заместитель председателя Совета.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5.3. Заседания Совета проводятся с участием главы Администрации района или его заместителя, курирующего сферу предпринимательства.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5.4. Заседания Совета являются открытыми.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5.5. К работе Совета могут привлекаться эксперты и консультанты из числа специалистов и  предпринимателей.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5.6. Для обеспечения качественной подготовки вопроса, запланированного к рассмотрению на очередном заседании Совета, может быть создана рабочая группа, в состав которой включаются отдельные члены Совета и руководители (специалисты) заинтересованных организаций, подразделений органа местного самоуправления, эксперты по рассматриваемому вопросу (по согласованию).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lastRenderedPageBreak/>
        <w:t>Положение о рабочей группе утверждается на заседании Совета. Рабочая группа имеет право участвовать в разработке проектов нормативных правовых актов, муниципальных программ.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Заседания рабочей группы организуются председателем Совета (либо назначаемым им руководителем рабочей группы).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5.7. К заседанию Совета готовятся: регламент работы, порядок ведения заседания (сценарий), список для регистрации участников, другие необходимые рабочие материалы (справки, информации, проекты решений по </w:t>
      </w:r>
      <w:proofErr w:type="gramStart"/>
      <w:r w:rsidRPr="00DC38A0">
        <w:rPr>
          <w:sz w:val="26"/>
          <w:szCs w:val="26"/>
        </w:rPr>
        <w:t>рассматриваемым</w:t>
      </w:r>
      <w:proofErr w:type="gramEnd"/>
      <w:r w:rsidRPr="00DC38A0">
        <w:rPr>
          <w:sz w:val="26"/>
          <w:szCs w:val="26"/>
        </w:rPr>
        <w:t xml:space="preserve"> вопросам).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Подготовку рабочих материалов к заседанию Совета организует член Совета, назначенный </w:t>
      </w:r>
      <w:proofErr w:type="gramStart"/>
      <w:r w:rsidRPr="00DC38A0">
        <w:rPr>
          <w:sz w:val="26"/>
          <w:szCs w:val="26"/>
        </w:rPr>
        <w:t>ответственным</w:t>
      </w:r>
      <w:proofErr w:type="gramEnd"/>
      <w:r w:rsidRPr="00DC38A0">
        <w:rPr>
          <w:sz w:val="26"/>
          <w:szCs w:val="26"/>
        </w:rPr>
        <w:t xml:space="preserve"> за подготовку вопроса.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Все подготовленные к заседанию совета документы направляются главе Администрации района не позднее, чем за пять дней до заседания Совета.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5.8. По окончании доклада по каждому вопросу регламента заседания членам Совета предлагается задать вопросы докладчику, выступить с уточнениями, дополнениями, замечаниями, а также обсудить проект решения.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5.9. Решение принимается с учетом поступивших предложений по внесению в него дополнений и изменений.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Решения Совета принимаются путем открытого голосования простым большинством голосов от общего числа членов, присутствующих на его заседании, и оформляются протоколом, подписываемым председательствующим на заседании и ответственным секретарем.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В случае непринятия членами Совета решения по рассматриваемому вопросу, рабочей группе или членам Совета, ответственным за подготовку данного вопроса, предлагается доработать редакцию решения в установленный срок.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5.10. Подписанные председателем Совета решения рассылаются в заинтересованные (задействованные на их исполнении) организации с сопроводительными письмами (записками). </w:t>
      </w:r>
    </w:p>
    <w:p w:rsidR="0034142D" w:rsidRPr="00DC38A0" w:rsidRDefault="0034142D" w:rsidP="0034142D">
      <w:pPr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5.11. Совет информирует органы местного самоуправления о подготовленных предложениях в виде выписки из протокола заседания Совета.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5.12. Секретарем </w:t>
      </w:r>
      <w:proofErr w:type="gramStart"/>
      <w:r w:rsidRPr="00DC38A0">
        <w:rPr>
          <w:sz w:val="26"/>
          <w:szCs w:val="26"/>
        </w:rPr>
        <w:t>Совета</w:t>
      </w:r>
      <w:proofErr w:type="gramEnd"/>
      <w:r w:rsidRPr="00DC38A0">
        <w:rPr>
          <w:sz w:val="26"/>
          <w:szCs w:val="26"/>
        </w:rPr>
        <w:t xml:space="preserve"> на основе представленной ответственными исполнителями информации о выполнении (невыполнении) решений Совета готовится справка для рассмотрения членами Совета.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contextualSpacing/>
        <w:jc w:val="center"/>
        <w:rPr>
          <w:sz w:val="26"/>
          <w:szCs w:val="26"/>
        </w:rPr>
      </w:pPr>
      <w:r w:rsidRPr="00DC38A0">
        <w:rPr>
          <w:sz w:val="26"/>
          <w:szCs w:val="26"/>
        </w:rPr>
        <w:t>6. Права и обязанности членов совета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6.1.  Председатель Совета: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DC38A0">
        <w:rPr>
          <w:sz w:val="26"/>
          <w:szCs w:val="26"/>
        </w:rPr>
        <w:t>руководит организацией деятельности Совета и обеспечивает</w:t>
      </w:r>
      <w:proofErr w:type="gramEnd"/>
      <w:r w:rsidRPr="00DC38A0">
        <w:rPr>
          <w:sz w:val="26"/>
          <w:szCs w:val="26"/>
        </w:rPr>
        <w:t xml:space="preserve"> ее планирование;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распределяет обязанности между заместителем, секретарем и членами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председательствует на заседаниях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подписывает документы, в том числе протоколы заседаний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организует </w:t>
      </w:r>
      <w:proofErr w:type="gramStart"/>
      <w:r w:rsidRPr="00DC38A0">
        <w:rPr>
          <w:sz w:val="26"/>
          <w:szCs w:val="26"/>
        </w:rPr>
        <w:t>контроль за</w:t>
      </w:r>
      <w:proofErr w:type="gramEnd"/>
      <w:r w:rsidRPr="00DC38A0">
        <w:rPr>
          <w:sz w:val="26"/>
          <w:szCs w:val="26"/>
        </w:rPr>
        <w:t xml:space="preserve"> выполнением принятых решений.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Председатель совета входит (по должности) в состав Общественного совета по развитию малого и среднего предпринимательства при Губернаторе Алтайского края (по согласованию).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lastRenderedPageBreak/>
        <w:t>6.2. Члены совета: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выполняют поручения председателя Совета, заместителя председателя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участвуют в подготовке вопросов, выносимых на заседания Совета, и принимают необходимые меры для выполнения его решений, </w:t>
      </w:r>
      <w:proofErr w:type="gramStart"/>
      <w:r w:rsidRPr="00DC38A0">
        <w:rPr>
          <w:sz w:val="26"/>
          <w:szCs w:val="26"/>
        </w:rPr>
        <w:t>контроля за</w:t>
      </w:r>
      <w:proofErr w:type="gramEnd"/>
      <w:r w:rsidRPr="00DC38A0">
        <w:rPr>
          <w:sz w:val="26"/>
          <w:szCs w:val="26"/>
        </w:rPr>
        <w:t xml:space="preserve"> их реализацией.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Члены Совета имеют право: 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лично участвовать в заседаниях Совета, вносить предложения в регламент проведения заседаний;</w:t>
      </w:r>
    </w:p>
    <w:p w:rsidR="0034142D" w:rsidRPr="00DC38A0" w:rsidRDefault="0034142D" w:rsidP="0034142D">
      <w:pPr>
        <w:pStyle w:val="a4"/>
        <w:tabs>
          <w:tab w:val="left" w:pos="1260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готовить предложения по совершенствованию нормативной правовой базы, регламентирующей сферу  предпринимательства;</w:t>
      </w:r>
    </w:p>
    <w:p w:rsidR="0034142D" w:rsidRPr="00DC38A0" w:rsidRDefault="0034142D" w:rsidP="0034142D">
      <w:pPr>
        <w:pStyle w:val="a4"/>
        <w:tabs>
          <w:tab w:val="left" w:pos="1260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предлагать кандидатуры экспертов для участия в работе Совета, возглавлять и входить в состав рабочих групп, формируемых Советом.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участвовать в подготовке проектов нормативных правовых актов Администрации района (города) по вопросам, </w:t>
      </w:r>
      <w:proofErr w:type="gramStart"/>
      <w:r w:rsidRPr="00DC38A0">
        <w:rPr>
          <w:sz w:val="26"/>
          <w:szCs w:val="26"/>
        </w:rPr>
        <w:t>касающимся</w:t>
      </w:r>
      <w:proofErr w:type="gramEnd"/>
      <w:r w:rsidRPr="00DC38A0">
        <w:rPr>
          <w:sz w:val="26"/>
          <w:szCs w:val="26"/>
        </w:rPr>
        <w:t xml:space="preserve"> предпринимательства.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6.3. Секретарь Совета: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ведет протокол заседания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осуществляет организационное и информационно-аналитическое обеспечение деятельности Совета;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ведет делопроизводство;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>организует подготовку заседаний Совета, в том числе извещает членов и приглашенных на заседания лиц о дате, времени, месте проведения и регламенте заседания Совета, рассылает проекты документов и иные материалы, подлежащие обсуждению;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осуществляет </w:t>
      </w:r>
      <w:proofErr w:type="gramStart"/>
      <w:r w:rsidRPr="00DC38A0">
        <w:rPr>
          <w:sz w:val="26"/>
          <w:szCs w:val="26"/>
        </w:rPr>
        <w:t>контроль за</w:t>
      </w:r>
      <w:proofErr w:type="gramEnd"/>
      <w:r w:rsidRPr="00DC38A0">
        <w:rPr>
          <w:sz w:val="26"/>
          <w:szCs w:val="26"/>
        </w:rPr>
        <w:t xml:space="preserve"> выполнением решений Совета.</w:t>
      </w:r>
    </w:p>
    <w:p w:rsidR="0034142D" w:rsidRPr="00DC38A0" w:rsidRDefault="0034142D" w:rsidP="0034142D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DC38A0">
        <w:rPr>
          <w:sz w:val="26"/>
          <w:szCs w:val="26"/>
        </w:rPr>
        <w:t xml:space="preserve">6.4. Организационное обеспечение работы Совета осуществляет комитет по экономике  и управлению имуществом Администрации района. </w:t>
      </w:r>
    </w:p>
    <w:p w:rsidR="0034142D" w:rsidRPr="00DC38A0" w:rsidRDefault="0034142D" w:rsidP="0034142D">
      <w:pPr>
        <w:ind w:left="-360" w:right="-365"/>
        <w:contextualSpacing/>
        <w:jc w:val="both"/>
        <w:rPr>
          <w:sz w:val="26"/>
          <w:szCs w:val="26"/>
        </w:rPr>
      </w:pPr>
    </w:p>
    <w:p w:rsidR="001A4216" w:rsidRDefault="001A4216"/>
    <w:sectPr w:rsidR="001A4216" w:rsidSect="007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2A99"/>
    <w:multiLevelType w:val="multilevel"/>
    <w:tmpl w:val="E6A2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142D"/>
    <w:rsid w:val="00035FA8"/>
    <w:rsid w:val="000E57FD"/>
    <w:rsid w:val="001A4216"/>
    <w:rsid w:val="002D20C3"/>
    <w:rsid w:val="0034142D"/>
    <w:rsid w:val="004E1ADC"/>
    <w:rsid w:val="00914EAD"/>
    <w:rsid w:val="00960A52"/>
    <w:rsid w:val="00B10EEB"/>
    <w:rsid w:val="00F4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42D"/>
    <w:pPr>
      <w:keepNext/>
      <w:tabs>
        <w:tab w:val="num" w:pos="0"/>
      </w:tabs>
      <w:suppressAutoHyphens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42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rsid w:val="00341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1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4142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4142D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14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7</cp:revision>
  <cp:lastPrinted>2017-07-11T04:23:00Z</cp:lastPrinted>
  <dcterms:created xsi:type="dcterms:W3CDTF">2017-07-10T02:34:00Z</dcterms:created>
  <dcterms:modified xsi:type="dcterms:W3CDTF">2017-07-27T02:06:00Z</dcterms:modified>
</cp:coreProperties>
</file>